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6C7E9" w14:textId="22F54800" w:rsidR="00312293" w:rsidRPr="00125AD5" w:rsidRDefault="00312293" w:rsidP="00312293">
      <w:pPr>
        <w:spacing w:before="2280"/>
        <w:rPr>
          <w:rFonts w:ascii="Helvetica Neue Light" w:eastAsia="Times New Roman" w:hAnsi="Helvetica Neue Light" w:cs="Times New Roman"/>
          <w:color w:val="7A6FAC"/>
          <w:sz w:val="96"/>
          <w:szCs w:val="96"/>
          <w:lang w:eastAsia="de-DE"/>
          <w14:ligatures w14:val="none"/>
        </w:rPr>
      </w:pPr>
      <w:commentRangeStart w:id="0"/>
      <w:r w:rsidRPr="00125AD5">
        <w:rPr>
          <w:rFonts w:ascii="Helvetica Neue" w:eastAsia="Helvetica Neue" w:hAnsi="Helvetica Neue" w:cs="Helvetica Neue"/>
          <w:color w:val="7A6FAC"/>
          <w:kern w:val="24"/>
          <w:sz w:val="96"/>
          <w:szCs w:val="96"/>
          <w:lang w:eastAsia="de-DE"/>
          <w14:ligatures w14:val="none"/>
        </w:rPr>
        <w:t>Datenschutz</w:t>
      </w:r>
      <w:commentRangeEnd w:id="0"/>
      <w:r w:rsidR="00490B1A">
        <w:rPr>
          <w:rStyle w:val="Kommentarzeichen"/>
        </w:rPr>
        <w:commentReference w:id="0"/>
      </w:r>
      <w:r w:rsidRPr="00125AD5">
        <w:rPr>
          <w:rFonts w:ascii="Helvetica Neue" w:eastAsia="Helvetica Neue" w:hAnsi="Helvetica Neue" w:cs="Helvetica Neue"/>
          <w:color w:val="7A6FAC"/>
          <w:kern w:val="24"/>
          <w:sz w:val="96"/>
          <w:szCs w:val="96"/>
          <w:lang w:eastAsia="de-DE"/>
          <w14:ligatures w14:val="none"/>
        </w:rPr>
        <w:t>-</w:t>
      </w:r>
      <w:r w:rsidRPr="00125AD5">
        <w:rPr>
          <w:rFonts w:ascii="Helvetica Neue" w:eastAsia="Helvetica Neue" w:hAnsi="Helvetica Neue" w:cs="Helvetica Neue"/>
          <w:color w:val="7A6FAC"/>
          <w:kern w:val="24"/>
          <w:sz w:val="96"/>
          <w:szCs w:val="96"/>
          <w:lang w:eastAsia="de-DE"/>
          <w14:ligatures w14:val="none"/>
        </w:rPr>
        <w:br/>
        <w:t>folgenabschätzung</w:t>
      </w:r>
    </w:p>
    <w:p w14:paraId="7CF03492" w14:textId="31279659" w:rsidR="00312293" w:rsidRPr="00363BA2" w:rsidRDefault="00312293" w:rsidP="00312293">
      <w:pPr>
        <w:rPr>
          <w:rFonts w:ascii="Times New Roman" w:eastAsia="Times New Roman" w:hAnsi="Times New Roman" w:cs="Times New Roman"/>
          <w:color w:val="000000" w:themeColor="text1"/>
          <w:lang w:eastAsia="de-DE"/>
          <w14:ligatures w14:val="none"/>
        </w:rPr>
      </w:pPr>
      <w:r w:rsidRPr="00363BA2">
        <w:rPr>
          <w:rFonts w:ascii="Helvetica Neue Light" w:eastAsia="Helvetica Neue Light" w:hAnsi="Helvetica Neue Light" w:cs="Helvetica Neue"/>
          <w:color w:val="000000" w:themeColor="text1"/>
          <w:kern w:val="24"/>
          <w:sz w:val="36"/>
          <w:szCs w:val="36"/>
          <w:lang w:eastAsia="de-DE"/>
          <w14:ligatures w14:val="none"/>
        </w:rPr>
        <w:t>für den Dienst „</w:t>
      </w:r>
      <w:commentRangeStart w:id="1"/>
      <w:r w:rsidR="00490B1A">
        <w:rPr>
          <w:rFonts w:ascii="Helvetica Neue Light" w:eastAsia="Helvetica Neue Light" w:hAnsi="Helvetica Neue Light" w:cs="Helvetica Neue"/>
          <w:color w:val="000000" w:themeColor="text1"/>
          <w:kern w:val="24"/>
          <w:sz w:val="36"/>
          <w:szCs w:val="36"/>
          <w:lang w:eastAsia="de-DE"/>
          <w14:ligatures w14:val="none"/>
        </w:rPr>
        <w:t>GPT</w:t>
      </w:r>
      <w:commentRangeEnd w:id="1"/>
      <w:r w:rsidR="00490B1A">
        <w:rPr>
          <w:rStyle w:val="Kommentarzeichen"/>
        </w:rPr>
        <w:commentReference w:id="1"/>
      </w:r>
      <w:r w:rsidRPr="00363BA2">
        <w:rPr>
          <w:rFonts w:ascii="Helvetica Neue Light" w:eastAsia="Helvetica Neue Light" w:hAnsi="Helvetica Neue Light" w:cs="Helvetica Neue"/>
          <w:color w:val="000000" w:themeColor="text1"/>
          <w:kern w:val="24"/>
          <w:sz w:val="36"/>
          <w:szCs w:val="36"/>
          <w:lang w:eastAsia="de-DE"/>
          <w14:ligatures w14:val="none"/>
        </w:rPr>
        <w:t>“</w:t>
      </w:r>
      <w:r>
        <w:rPr>
          <w:rFonts w:ascii="Helvetica Neue Light" w:eastAsia="Helvetica Neue Light" w:hAnsi="Helvetica Neue Light" w:cs="Helvetica Neue"/>
          <w:color w:val="000000" w:themeColor="text1"/>
          <w:kern w:val="24"/>
          <w:sz w:val="36"/>
          <w:szCs w:val="36"/>
          <w:lang w:eastAsia="de-DE"/>
          <w14:ligatures w14:val="none"/>
        </w:rPr>
        <w:br/>
        <w:t>in der Version 1.0 von 2024-04-19</w:t>
      </w:r>
    </w:p>
    <w:p w14:paraId="261DB9B4" w14:textId="4AEA3D90" w:rsidR="00312293" w:rsidRPr="009E7DBE" w:rsidRDefault="00312293" w:rsidP="00312293">
      <w:r>
        <w:rPr>
          <w:rFonts w:ascii="Helvetica Neue Light" w:eastAsia="Helvetica Neue Light" w:hAnsi="Helvetica Neue Light" w:cs="Helvetica Neue"/>
          <w:noProof/>
          <w:color w:val="00549F"/>
          <w:kern w:val="24"/>
          <w:sz w:val="36"/>
          <w:szCs w:val="36"/>
          <w:lang w:eastAsia="de-DE"/>
        </w:rPr>
        <mc:AlternateContent>
          <mc:Choice Requires="wps">
            <w:drawing>
              <wp:anchor distT="0" distB="0" distL="114300" distR="114300" simplePos="0" relativeHeight="251659264" behindDoc="1" locked="0" layoutInCell="1" allowOverlap="1" wp14:anchorId="0AE6377E" wp14:editId="55885419">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7A6F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87F6C"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" fillcolor="#7a6fac" stroked="f" strokeweight="1pt">
                <w10:wrap anchory="page"/>
              </v:rect>
            </w:pict>
          </mc:Fallback>
        </mc:AlternateContent>
      </w:r>
    </w:p>
    <w:p w14:paraId="5D6A012F" w14:textId="6BD2F8C6" w:rsidR="00312293" w:rsidRPr="009E7DBE" w:rsidRDefault="00125AD5" w:rsidP="00312293">
      <w:pPr>
        <w:rPr>
          <w:rFonts w:ascii="Segoe UI" w:eastAsia="Times New Roman" w:hAnsi="Segoe UI" w:cs="Segoe UI"/>
          <w:b/>
          <w:bCs/>
          <w:color w:val="00549F"/>
          <w:spacing w:val="5"/>
          <w:kern w:val="36"/>
          <w:sz w:val="48"/>
          <w:szCs w:val="48"/>
          <w:lang w:eastAsia="de-DE"/>
          <w14:ligatures w14:val="none"/>
        </w:rPr>
      </w:pPr>
      <w:r w:rsidRPr="00125AD5">
        <w:rPr>
          <w:rFonts w:ascii="Helvetica Neue" w:eastAsia="Helvetica Neue" w:hAnsi="Helvetica Neue" w:cs="Helvetica Neue"/>
          <w:noProof/>
          <w:color w:val="7A6FAC"/>
          <w:kern w:val="24"/>
          <w:sz w:val="96"/>
          <w:szCs w:val="96"/>
          <w:lang w:eastAsia="de-DE"/>
          <w14:ligatures w14:val="none"/>
        </w:rPr>
        <w:drawing>
          <wp:anchor distT="0" distB="0" distL="114300" distR="114300" simplePos="0" relativeHeight="251658239" behindDoc="0" locked="0" layoutInCell="1" allowOverlap="1" wp14:anchorId="296EA317" wp14:editId="4408F28A">
            <wp:simplePos x="0" y="0"/>
            <wp:positionH relativeFrom="column">
              <wp:posOffset>378369</wp:posOffset>
            </wp:positionH>
            <wp:positionV relativeFrom="paragraph">
              <wp:posOffset>3815080</wp:posOffset>
            </wp:positionV>
            <wp:extent cx="5731510" cy="1789430"/>
            <wp:effectExtent l="0" t="0" r="0" b="1270"/>
            <wp:wrapNone/>
            <wp:docPr id="1842122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2245"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312293">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0288" behindDoc="0" locked="0" layoutInCell="1" allowOverlap="1" wp14:anchorId="4B05AF2E" wp14:editId="179EC0FD">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42C2934A" w14:textId="77777777" w:rsidR="00312293" w:rsidRPr="009E7DBE" w:rsidRDefault="00312293" w:rsidP="00312293">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3D996177" w14:textId="0FE77E8A" w:rsidR="00312293" w:rsidRPr="009E7DBE" w:rsidRDefault="00312293" w:rsidP="00312293">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490B1A">
                              <w:rPr>
                                <w:rFonts w:ascii="Helvetica Neue Light" w:hAnsi="Helvetica Neue Light"/>
                                <w:color w:val="FFFFFF" w:themeColor="background1"/>
                                <w:sz w:val="32"/>
                                <w:szCs w:val="32"/>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5AF2E" id="_x0000_t202" coordsize="21600,21600" o:spt="202" path="m,l,21600r21600,l21600,xe">
                <v:stroke joinstyle="miter"/>
                <v:path gradientshapeok="t" o:connecttype="rect"/>
              </v:shapetype>
              <v:shape id="Textfeld 3" o:spid="_x0000_s1026" type="#_x0000_t202" style="position:absolute;margin-left:146.8pt;margin-top:705.25pt;width:239.55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42C2934A" w14:textId="77777777" w:rsidR="00312293" w:rsidRPr="009E7DBE" w:rsidRDefault="00312293" w:rsidP="00312293">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3D996177" w14:textId="0FE77E8A" w:rsidR="00312293" w:rsidRPr="009E7DBE" w:rsidRDefault="00312293" w:rsidP="00312293">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490B1A">
                        <w:rPr>
                          <w:rFonts w:ascii="Helvetica Neue Light" w:hAnsi="Helvetica Neue Light"/>
                          <w:color w:val="FFFFFF" w:themeColor="background1"/>
                          <w:sz w:val="32"/>
                          <w:szCs w:val="32"/>
                        </w:rPr>
                        <w:t>Hochschulen in NRW</w:t>
                      </w:r>
                    </w:p>
                  </w:txbxContent>
                </v:textbox>
                <w10:wrap anchory="page"/>
              </v:shape>
            </w:pict>
          </mc:Fallback>
        </mc:AlternateContent>
      </w:r>
      <w:r w:rsidR="00312293" w:rsidRPr="009E7DBE">
        <w:br w:type="page"/>
      </w:r>
    </w:p>
    <w:p w14:paraId="66F32815" w14:textId="6D3FDACB" w:rsidR="00226D43" w:rsidRPr="0042036A" w:rsidRDefault="002D47F7" w:rsidP="00312293">
      <w:pPr>
        <w:pStyle w:val="Titel"/>
        <w:rPr>
          <w:rFonts w:ascii="Helvetica Neue" w:hAnsi="Helvetica Neue"/>
          <w:sz w:val="60"/>
          <w:szCs w:val="60"/>
        </w:rPr>
      </w:pPr>
      <w:r w:rsidRPr="0042036A">
        <w:rPr>
          <w:rFonts w:ascii="Helvetica Neue" w:hAnsi="Helvetica Neue"/>
          <w:sz w:val="60"/>
          <w:szCs w:val="60"/>
        </w:rPr>
        <w:lastRenderedPageBreak/>
        <w:t>Datenschutz</w:t>
      </w:r>
      <w:r w:rsidR="00505C78" w:rsidRPr="0042036A">
        <w:rPr>
          <w:rFonts w:ascii="Helvetica Neue" w:hAnsi="Helvetica Neue"/>
          <w:sz w:val="60"/>
          <w:szCs w:val="60"/>
        </w:rPr>
        <w:t xml:space="preserve">-Folgenabschätzung </w:t>
      </w:r>
      <w:r w:rsidR="00226D43" w:rsidRPr="0042036A">
        <w:rPr>
          <w:rFonts w:ascii="Helvetica Neue" w:hAnsi="Helvetica Neue"/>
          <w:sz w:val="60"/>
          <w:szCs w:val="60"/>
        </w:rPr>
        <w:t>für den Dienst "</w:t>
      </w:r>
      <w:commentRangeStart w:id="2"/>
      <w:r w:rsidR="00490B1A">
        <w:rPr>
          <w:rFonts w:ascii="Helvetica Neue" w:hAnsi="Helvetica Neue"/>
          <w:sz w:val="60"/>
          <w:szCs w:val="60"/>
        </w:rPr>
        <w:t>GPT</w:t>
      </w:r>
      <w:commentRangeEnd w:id="2"/>
      <w:r w:rsidR="00490B1A">
        <w:rPr>
          <w:rStyle w:val="Kommentarzeichen"/>
          <w:rFonts w:asciiTheme="minorHAnsi" w:eastAsiaTheme="minorHAnsi" w:hAnsiTheme="minorHAnsi" w:cstheme="minorBidi"/>
          <w:color w:val="auto"/>
          <w:spacing w:val="0"/>
          <w:kern w:val="2"/>
          <w:lang w:eastAsia="en-US"/>
        </w:rPr>
        <w:commentReference w:id="2"/>
      </w:r>
      <w:r w:rsidR="00226D43" w:rsidRPr="0042036A">
        <w:rPr>
          <w:rFonts w:ascii="Helvetica Neue" w:hAnsi="Helvetica Neue"/>
          <w:sz w:val="60"/>
          <w:szCs w:val="60"/>
        </w:rPr>
        <w:t>"</w:t>
      </w:r>
    </w:p>
    <w:p w14:paraId="504F1B95" w14:textId="47CCA162" w:rsidR="00E87CBB" w:rsidRPr="0042036A" w:rsidRDefault="00E87CBB" w:rsidP="0042036A">
      <w:pPr>
        <w:pStyle w:val="Untertitel"/>
        <w:rPr>
          <w:rFonts w:ascii="Helvetica Neue" w:hAnsi="Helvetica Neue"/>
        </w:rPr>
      </w:pPr>
      <w:r w:rsidRPr="0042036A">
        <w:rPr>
          <w:rFonts w:ascii="Helvetica Neue" w:hAnsi="Helvetica Neue"/>
        </w:rPr>
        <w:t xml:space="preserve">gemäß Art. </w:t>
      </w:r>
      <w:r w:rsidR="00505C78" w:rsidRPr="0042036A">
        <w:rPr>
          <w:rFonts w:ascii="Helvetica Neue" w:hAnsi="Helvetica Neue"/>
        </w:rPr>
        <w:t xml:space="preserve">35 </w:t>
      </w:r>
      <w:r w:rsidRPr="0042036A">
        <w:rPr>
          <w:rFonts w:ascii="Helvetica Neue" w:hAnsi="Helvetica Neue"/>
        </w:rPr>
        <w:t>Abs. 1 DS-GVO</w:t>
      </w:r>
    </w:p>
    <w:p w14:paraId="574D954B" w14:textId="51430278" w:rsidR="00226D43" w:rsidRPr="0042036A" w:rsidRDefault="00226D43" w:rsidP="0042036A">
      <w:pPr>
        <w:pStyle w:val="Untertitel"/>
        <w:rPr>
          <w:rFonts w:ascii="Helvetica Neue" w:hAnsi="Helvetica Neue"/>
        </w:rPr>
      </w:pPr>
      <w:r w:rsidRPr="0042036A">
        <w:rPr>
          <w:rFonts w:ascii="Helvetica Neue" w:hAnsi="Helvetica Neue"/>
        </w:rPr>
        <w:t xml:space="preserve">Fassung </w:t>
      </w:r>
      <w:r w:rsidR="008E42CB">
        <w:rPr>
          <w:rFonts w:ascii="Helvetica Neue" w:hAnsi="Helvetica Neue"/>
        </w:rPr>
        <w:t xml:space="preserve">1.0 </w:t>
      </w:r>
      <w:r w:rsidRPr="0042036A">
        <w:rPr>
          <w:rFonts w:ascii="Helvetica Neue" w:hAnsi="Helvetica Neue"/>
        </w:rPr>
        <w:t>vo</w:t>
      </w:r>
      <w:r w:rsidR="00125AD5">
        <w:rPr>
          <w:rFonts w:ascii="Helvetica Neue" w:hAnsi="Helvetica Neue"/>
        </w:rPr>
        <w:t>n</w:t>
      </w:r>
      <w:r w:rsidRPr="0042036A">
        <w:rPr>
          <w:rFonts w:ascii="Helvetica Neue" w:hAnsi="Helvetica Neue"/>
        </w:rPr>
        <w:t xml:space="preserve"> </w:t>
      </w:r>
      <w:r w:rsidR="00353594" w:rsidRPr="0042036A">
        <w:rPr>
          <w:rFonts w:ascii="Helvetica Neue" w:hAnsi="Helvetica Neue"/>
        </w:rPr>
        <w:t>2024-04-</w:t>
      </w:r>
      <w:r w:rsidR="00505C78" w:rsidRPr="0042036A">
        <w:rPr>
          <w:rFonts w:ascii="Helvetica Neue" w:hAnsi="Helvetica Neue"/>
        </w:rPr>
        <w:t>1</w:t>
      </w:r>
      <w:r w:rsidR="00FC3E92" w:rsidRPr="0042036A">
        <w:rPr>
          <w:rFonts w:ascii="Helvetica Neue" w:hAnsi="Helvetica Neue"/>
        </w:rPr>
        <w:t>9</w:t>
      </w:r>
    </w:p>
    <w:p w14:paraId="04FA2C19" w14:textId="77777777" w:rsidR="00226D43" w:rsidRPr="0042036A" w:rsidRDefault="00226D43" w:rsidP="0042036A">
      <w:pPr>
        <w:rPr>
          <w:rFonts w:ascii="Helvetica Neue" w:hAnsi="Helvetica Neue"/>
          <w:lang w:eastAsia="de-DE"/>
        </w:rPr>
      </w:pPr>
    </w:p>
    <w:p w14:paraId="37325A73" w14:textId="2227A0A7" w:rsidR="00226D43" w:rsidRPr="0042036A" w:rsidRDefault="00E87CBB" w:rsidP="0042036A">
      <w:pPr>
        <w:pStyle w:val="berschrift1"/>
        <w:shd w:val="clear" w:color="auto" w:fill="auto"/>
        <w:rPr>
          <w:rFonts w:ascii="Helvetica Neue" w:hAnsi="Helvetica Neue"/>
        </w:rPr>
      </w:pPr>
      <w:r w:rsidRPr="0042036A">
        <w:rPr>
          <w:rFonts w:ascii="Helvetica Neue" w:hAnsi="Helvetica Neue"/>
        </w:rPr>
        <w:t>1</w:t>
      </w:r>
      <w:r w:rsidR="00226D43" w:rsidRPr="0042036A">
        <w:rPr>
          <w:rFonts w:ascii="Helvetica Neue" w:hAnsi="Helvetica Neue"/>
        </w:rPr>
        <w:t>.</w:t>
      </w:r>
      <w:r w:rsidR="00985AE3" w:rsidRPr="0042036A">
        <w:rPr>
          <w:rFonts w:ascii="Helvetica Neue" w:hAnsi="Helvetica Neue"/>
        </w:rPr>
        <w:tab/>
      </w:r>
      <w:r w:rsidR="00226D43" w:rsidRPr="0042036A">
        <w:rPr>
          <w:rFonts w:ascii="Helvetica Neue" w:hAnsi="Helvetica Neue"/>
        </w:rPr>
        <w:t>Name und Anschrift de</w:t>
      </w:r>
      <w:r w:rsidR="0042036A">
        <w:rPr>
          <w:rFonts w:ascii="Helvetica Neue" w:hAnsi="Helvetica Neue"/>
        </w:rPr>
        <w:t>r</w:t>
      </w:r>
      <w:r w:rsidR="00226D43" w:rsidRPr="0042036A">
        <w:rPr>
          <w:rFonts w:ascii="Helvetica Neue" w:hAnsi="Helvetica Neue"/>
        </w:rPr>
        <w:t xml:space="preserve"> Verantwortlichen für die Datenverarbeitung</w:t>
      </w:r>
    </w:p>
    <w:p w14:paraId="1A331FE8" w14:textId="5328CE2B" w:rsidR="009A43FE" w:rsidRPr="0042036A" w:rsidRDefault="009A43FE" w:rsidP="0042036A">
      <w:pPr>
        <w:spacing w:before="100" w:beforeAutospacing="1" w:after="100" w:afterAutospacing="1"/>
        <w:jc w:val="both"/>
        <w:rPr>
          <w:rFonts w:ascii="Helvetica Neue" w:eastAsia="Times New Roman" w:hAnsi="Helvetica Neue" w:cs="Times New Roman"/>
          <w:color w:val="212529"/>
          <w:lang w:eastAsia="de-DE"/>
          <w14:ligatures w14:val="none"/>
        </w:rPr>
      </w:pPr>
      <w:r w:rsidRPr="0042036A">
        <w:rPr>
          <w:rFonts w:ascii="Helvetica Neue" w:eastAsia="Times New Roman" w:hAnsi="Helvetica Neue" w:cs="Times New Roman"/>
          <w:color w:val="212529"/>
          <w:lang w:eastAsia="de-DE"/>
          <w14:ligatures w14:val="none"/>
        </w:rPr>
        <w:t xml:space="preserve">Verantwortlicher im Sinne des Art. 4 Nr. 7 EU-Datenschutz-Grundverordnung (DS-GVO) ist </w:t>
      </w:r>
      <w:commentRangeStart w:id="3"/>
      <w:r w:rsidR="00490B1A">
        <w:rPr>
          <w:rFonts w:ascii="Helvetica Neue" w:eastAsia="Times New Roman" w:hAnsi="Helvetica Neue" w:cs="Times New Roman"/>
          <w:color w:val="212529"/>
          <w:lang w:eastAsia="de-DE"/>
          <w14:ligatures w14:val="none"/>
        </w:rPr>
        <w:t>die/</w:t>
      </w:r>
      <w:r w:rsidRPr="0042036A">
        <w:rPr>
          <w:rFonts w:ascii="Helvetica Neue" w:eastAsia="Times New Roman" w:hAnsi="Helvetica Neue" w:cs="Times New Roman"/>
          <w:color w:val="212529"/>
          <w:lang w:eastAsia="de-DE"/>
          <w14:ligatures w14:val="none"/>
        </w:rPr>
        <w:t>der Rektor</w:t>
      </w:r>
      <w:r w:rsidR="00490B1A">
        <w:rPr>
          <w:rFonts w:ascii="Helvetica Neue" w:eastAsia="Times New Roman" w:hAnsi="Helvetica Neue" w:cs="Times New Roman"/>
          <w:color w:val="212529"/>
          <w:lang w:eastAsia="de-DE"/>
          <w14:ligatures w14:val="none"/>
        </w:rPr>
        <w:t>/in / Präsident/in</w:t>
      </w:r>
      <w:r w:rsidRPr="0042036A">
        <w:rPr>
          <w:rFonts w:ascii="Helvetica Neue" w:eastAsia="Times New Roman" w:hAnsi="Helvetica Neue" w:cs="Times New Roman"/>
          <w:color w:val="212529"/>
          <w:lang w:eastAsia="de-DE"/>
          <w14:ligatures w14:val="none"/>
        </w:rPr>
        <w:t xml:space="preserve"> der </w:t>
      </w:r>
      <w:r w:rsidR="00490B1A">
        <w:rPr>
          <w:rFonts w:ascii="Helvetica Neue" w:eastAsia="Times New Roman" w:hAnsi="Helvetica Neue" w:cs="Times New Roman"/>
          <w:color w:val="212529"/>
          <w:lang w:eastAsia="de-DE"/>
          <w14:ligatures w14:val="none"/>
        </w:rPr>
        <w:t>Hochschule</w:t>
      </w:r>
      <w:r w:rsidRPr="0042036A">
        <w:rPr>
          <w:rFonts w:ascii="Helvetica Neue" w:eastAsia="Times New Roman" w:hAnsi="Helvetica Neue" w:cs="Times New Roman"/>
          <w:color w:val="212529"/>
          <w:lang w:eastAsia="de-DE"/>
          <w14:ligatures w14:val="none"/>
        </w:rPr>
        <w:t>:</w:t>
      </w:r>
    </w:p>
    <w:p w14:paraId="365BD129" w14:textId="553B414B" w:rsidR="009A43FE" w:rsidRPr="0042036A" w:rsidRDefault="009A43FE" w:rsidP="0042036A">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Rektor</w:t>
      </w:r>
      <w:r w:rsidR="00490B1A">
        <w:rPr>
          <w:rFonts w:ascii="Helvetica Neue" w:eastAsia="Times New Roman" w:hAnsi="Helvetica Neue" w:cs="Times New Roman"/>
          <w:i/>
          <w:iCs/>
          <w:color w:val="212529"/>
          <w:lang w:eastAsia="de-DE"/>
          <w14:ligatures w14:val="none"/>
        </w:rPr>
        <w:t>/in / Präsident/in</w:t>
      </w:r>
      <w:r w:rsidRPr="0042036A">
        <w:rPr>
          <w:rFonts w:ascii="Helvetica Neue" w:eastAsia="Times New Roman" w:hAnsi="Helvetica Neue" w:cs="Times New Roman"/>
          <w:i/>
          <w:iCs/>
          <w:color w:val="212529"/>
          <w:lang w:eastAsia="de-DE"/>
          <w14:ligatures w14:val="none"/>
        </w:rPr>
        <w:t xml:space="preserve"> der </w:t>
      </w:r>
      <w:r w:rsidR="00490B1A">
        <w:rPr>
          <w:rFonts w:ascii="Helvetica Neue" w:eastAsia="Times New Roman" w:hAnsi="Helvetica Neue" w:cs="Times New Roman"/>
          <w:i/>
          <w:iCs/>
          <w:color w:val="212529"/>
          <w:lang w:eastAsia="de-DE"/>
          <w14:ligatures w14:val="none"/>
        </w:rPr>
        <w:t>###</w:t>
      </w:r>
    </w:p>
    <w:p w14:paraId="7B73EF7A" w14:textId="37143F70" w:rsidR="009A43FE" w:rsidRPr="0042036A" w:rsidRDefault="00490B1A" w:rsidP="0042036A">
      <w:pPr>
        <w:rPr>
          <w:rFonts w:ascii="Helvetica Neue" w:eastAsia="Times New Roman" w:hAnsi="Helvetica Neue" w:cs="Times New Roman"/>
          <w:i/>
          <w:iCs/>
          <w:color w:val="212529"/>
          <w:lang w:eastAsia="de-DE"/>
          <w14:ligatures w14:val="none"/>
        </w:rPr>
      </w:pPr>
      <w:r>
        <w:rPr>
          <w:rFonts w:ascii="Helvetica Neue" w:eastAsia="Times New Roman" w:hAnsi="Helvetica Neue" w:cs="Times New Roman"/>
          <w:i/>
          <w:iCs/>
          <w:color w:val="212529"/>
          <w:lang w:eastAsia="de-DE"/>
          <w14:ligatures w14:val="none"/>
        </w:rPr>
        <w:t>Straße Hausnummer</w:t>
      </w:r>
    </w:p>
    <w:p w14:paraId="29B71681" w14:textId="6A9DC5BB" w:rsidR="009A43FE" w:rsidRPr="0042036A" w:rsidRDefault="00490B1A" w:rsidP="0042036A">
      <w:pPr>
        <w:rPr>
          <w:rFonts w:ascii="Helvetica Neue" w:eastAsia="Times New Roman" w:hAnsi="Helvetica Neue" w:cs="Times New Roman"/>
          <w:i/>
          <w:iCs/>
          <w:color w:val="212529"/>
          <w:lang w:eastAsia="de-DE"/>
          <w14:ligatures w14:val="none"/>
        </w:rPr>
      </w:pPr>
      <w:proofErr w:type="gramStart"/>
      <w:r>
        <w:rPr>
          <w:rFonts w:ascii="Helvetica Neue" w:eastAsia="Times New Roman" w:hAnsi="Helvetica Neue" w:cs="Times New Roman"/>
          <w:i/>
          <w:iCs/>
          <w:color w:val="212529"/>
          <w:lang w:eastAsia="de-DE"/>
          <w14:ligatures w14:val="none"/>
        </w:rPr>
        <w:t>PLZ</w:t>
      </w:r>
      <w:r w:rsidR="009A43FE" w:rsidRPr="0042036A">
        <w:rPr>
          <w:rFonts w:ascii="Helvetica Neue" w:eastAsia="Times New Roman" w:hAnsi="Helvetica Neue" w:cs="Times New Roman"/>
          <w:i/>
          <w:iCs/>
          <w:color w:val="212529"/>
          <w:lang w:eastAsia="de-DE"/>
          <w14:ligatures w14:val="none"/>
        </w:rPr>
        <w:t xml:space="preserve"> </w:t>
      </w:r>
      <w:r>
        <w:rPr>
          <w:rFonts w:ascii="Helvetica Neue" w:eastAsia="Times New Roman" w:hAnsi="Helvetica Neue" w:cs="Times New Roman"/>
          <w:i/>
          <w:iCs/>
          <w:color w:val="212529"/>
          <w:lang w:eastAsia="de-DE"/>
          <w14:ligatures w14:val="none"/>
        </w:rPr>
        <w:t>Ort</w:t>
      </w:r>
      <w:proofErr w:type="gramEnd"/>
      <w:r w:rsidR="009A43FE" w:rsidRPr="0042036A">
        <w:rPr>
          <w:rFonts w:ascii="Helvetica Neue" w:eastAsia="Times New Roman" w:hAnsi="Helvetica Neue" w:cs="Times New Roman"/>
          <w:i/>
          <w:iCs/>
          <w:color w:val="212529"/>
          <w:lang w:eastAsia="de-DE"/>
          <w14:ligatures w14:val="none"/>
        </w:rPr>
        <w:t xml:space="preserve"> (Hausanschrift)</w:t>
      </w:r>
    </w:p>
    <w:p w14:paraId="6FE71E04" w14:textId="651E15D0" w:rsidR="009A43FE" w:rsidRPr="0042036A" w:rsidRDefault="00490B1A" w:rsidP="0042036A">
      <w:pPr>
        <w:rPr>
          <w:rFonts w:ascii="Helvetica Neue" w:eastAsia="Times New Roman" w:hAnsi="Helvetica Neue" w:cs="Times New Roman"/>
          <w:i/>
          <w:iCs/>
          <w:color w:val="212529"/>
          <w:lang w:eastAsia="de-DE"/>
          <w14:ligatures w14:val="none"/>
        </w:rPr>
      </w:pPr>
      <w:proofErr w:type="gramStart"/>
      <w:r>
        <w:rPr>
          <w:rFonts w:ascii="Helvetica Neue" w:eastAsia="Times New Roman" w:hAnsi="Helvetica Neue" w:cs="Times New Roman"/>
          <w:i/>
          <w:iCs/>
          <w:color w:val="212529"/>
          <w:lang w:eastAsia="de-DE"/>
          <w14:ligatures w14:val="none"/>
        </w:rPr>
        <w:t>PLZ Ort</w:t>
      </w:r>
      <w:proofErr w:type="gramEnd"/>
      <w:r w:rsidR="009A43FE" w:rsidRPr="0042036A">
        <w:rPr>
          <w:rFonts w:ascii="Helvetica Neue" w:eastAsia="Times New Roman" w:hAnsi="Helvetica Neue" w:cs="Times New Roman"/>
          <w:i/>
          <w:iCs/>
          <w:color w:val="212529"/>
          <w:lang w:eastAsia="de-DE"/>
          <w14:ligatures w14:val="none"/>
        </w:rPr>
        <w:t xml:space="preserve"> (Postanschrift)</w:t>
      </w:r>
    </w:p>
    <w:p w14:paraId="1077606A" w14:textId="77777777" w:rsidR="009A43FE" w:rsidRPr="0042036A" w:rsidRDefault="009A43FE" w:rsidP="0042036A">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Deutschland</w:t>
      </w:r>
    </w:p>
    <w:p w14:paraId="4EBA77A2" w14:textId="20FEF4D9" w:rsidR="009A43FE" w:rsidRPr="0042036A" w:rsidRDefault="009A43FE" w:rsidP="0042036A">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 xml:space="preserve">Telefon: +49 </w:t>
      </w:r>
      <w:r w:rsidR="00490B1A">
        <w:rPr>
          <w:rFonts w:ascii="Helvetica Neue" w:eastAsia="Times New Roman" w:hAnsi="Helvetica Neue" w:cs="Times New Roman"/>
          <w:i/>
          <w:iCs/>
          <w:color w:val="212529"/>
          <w:lang w:eastAsia="de-DE"/>
          <w14:ligatures w14:val="none"/>
        </w:rPr>
        <w:t>####</w:t>
      </w:r>
      <w:r w:rsidRPr="0042036A">
        <w:rPr>
          <w:rFonts w:ascii="Helvetica Neue" w:eastAsia="Times New Roman" w:hAnsi="Helvetica Neue" w:cs="Times New Roman"/>
          <w:i/>
          <w:iCs/>
          <w:color w:val="212529"/>
          <w:lang w:eastAsia="de-DE"/>
          <w14:ligatures w14:val="none"/>
        </w:rPr>
        <w:t xml:space="preserve"> </w:t>
      </w:r>
      <w:r w:rsidR="00490B1A">
        <w:rPr>
          <w:rFonts w:ascii="Helvetica Neue" w:eastAsia="Times New Roman" w:hAnsi="Helvetica Neue" w:cs="Times New Roman"/>
          <w:i/>
          <w:iCs/>
          <w:color w:val="212529"/>
          <w:lang w:eastAsia="de-DE"/>
          <w14:ligatures w14:val="none"/>
        </w:rPr>
        <w:t>##-######</w:t>
      </w:r>
    </w:p>
    <w:p w14:paraId="628C535F" w14:textId="32B42ED1" w:rsidR="009A43FE" w:rsidRPr="0042036A" w:rsidRDefault="009A43FE" w:rsidP="0042036A">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 xml:space="preserve">Telefax: +49 </w:t>
      </w:r>
      <w:r w:rsidR="00490B1A">
        <w:rPr>
          <w:rFonts w:ascii="Helvetica Neue" w:eastAsia="Times New Roman" w:hAnsi="Helvetica Neue" w:cs="Times New Roman"/>
          <w:i/>
          <w:iCs/>
          <w:color w:val="212529"/>
          <w:lang w:eastAsia="de-DE"/>
          <w14:ligatures w14:val="none"/>
        </w:rPr>
        <w:t>#### ##-######</w:t>
      </w:r>
    </w:p>
    <w:p w14:paraId="3C675554" w14:textId="1C5815D2" w:rsidR="009A43FE" w:rsidRPr="0042036A" w:rsidRDefault="009A43FE" w:rsidP="0042036A">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E-Mail: </w:t>
      </w:r>
      <w:r w:rsidR="00490B1A" w:rsidRPr="00490B1A">
        <w:rPr>
          <w:rFonts w:ascii="Helvetica Neue" w:eastAsia="Times New Roman" w:hAnsi="Helvetica Neue" w:cs="Times New Roman"/>
          <w:i/>
          <w:iCs/>
          <w:lang w:eastAsia="de-DE"/>
          <w14:ligatures w14:val="none"/>
        </w:rPr>
        <w:t>###@###.de</w:t>
      </w:r>
    </w:p>
    <w:p w14:paraId="63414DFB" w14:textId="2E8E6D9A" w:rsidR="009A43FE" w:rsidRPr="0042036A" w:rsidRDefault="009A43FE" w:rsidP="0042036A">
      <w:pPr>
        <w:spacing w:after="100" w:afterAutospacing="1"/>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Website: </w:t>
      </w:r>
      <w:r w:rsidR="00490B1A">
        <w:rPr>
          <w:rFonts w:ascii="Helvetica Neue" w:eastAsia="Times New Roman" w:hAnsi="Helvetica Neue" w:cs="Times New Roman"/>
          <w:i/>
          <w:iCs/>
          <w:lang w:eastAsia="de-DE"/>
          <w14:ligatures w14:val="none"/>
        </w:rPr>
        <w:t>https://www.hochschule.de/</w:t>
      </w:r>
      <w:r w:rsidR="00490B1A" w:rsidRPr="0042036A">
        <w:rPr>
          <w:rFonts w:ascii="Helvetica Neue" w:eastAsia="Times New Roman" w:hAnsi="Helvetica Neue" w:cs="Times New Roman"/>
          <w:i/>
          <w:iCs/>
          <w:color w:val="212529"/>
          <w:lang w:eastAsia="de-DE"/>
          <w14:ligatures w14:val="none"/>
        </w:rPr>
        <w:t xml:space="preserve"> </w:t>
      </w:r>
    </w:p>
    <w:p w14:paraId="5ECFB299" w14:textId="0144216E" w:rsidR="00226D43" w:rsidRPr="0042036A" w:rsidRDefault="009A43FE" w:rsidP="0042036A">
      <w:pPr>
        <w:spacing w:before="100" w:beforeAutospacing="1" w:after="100" w:afterAutospacing="1"/>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lang w:eastAsia="de-DE"/>
          <w14:ligatures w14:val="none"/>
        </w:rPr>
        <w:t xml:space="preserve">Die </w:t>
      </w:r>
      <w:r w:rsidR="00490B1A">
        <w:rPr>
          <w:rFonts w:ascii="Helvetica Neue" w:eastAsia="Times New Roman" w:hAnsi="Helvetica Neue" w:cs="Times New Roman"/>
          <w:color w:val="212529"/>
          <w:lang w:eastAsia="de-DE"/>
          <w14:ligatures w14:val="none"/>
        </w:rPr>
        <w:t>###</w:t>
      </w:r>
      <w:r w:rsidRPr="0042036A">
        <w:rPr>
          <w:rFonts w:ascii="Helvetica Neue" w:eastAsia="Times New Roman" w:hAnsi="Helvetica Neue" w:cs="Times New Roman"/>
          <w:color w:val="212529"/>
          <w:lang w:eastAsia="de-DE"/>
          <w14:ligatures w14:val="none"/>
        </w:rPr>
        <w:t xml:space="preserve"> wird nachfolgend als „</w:t>
      </w:r>
      <w:r w:rsidR="00490B1A">
        <w:rPr>
          <w:rFonts w:ascii="Helvetica Neue" w:eastAsia="Times New Roman" w:hAnsi="Helvetica Neue" w:cs="Times New Roman"/>
          <w:color w:val="212529"/>
          <w:lang w:eastAsia="de-DE"/>
          <w14:ligatures w14:val="none"/>
        </w:rPr>
        <w:t>Hochschule</w:t>
      </w:r>
      <w:r w:rsidRPr="0042036A">
        <w:rPr>
          <w:rFonts w:ascii="Helvetica Neue" w:eastAsia="Times New Roman" w:hAnsi="Helvetica Neue" w:cs="Times New Roman"/>
          <w:color w:val="212529"/>
          <w:lang w:eastAsia="de-DE"/>
          <w14:ligatures w14:val="none"/>
        </w:rPr>
        <w:t>“ bezeichnet.</w:t>
      </w:r>
    </w:p>
    <w:p w14:paraId="61037551" w14:textId="2DCAB071" w:rsidR="00226D43" w:rsidRPr="0042036A" w:rsidRDefault="00226D43" w:rsidP="0042036A">
      <w:pPr>
        <w:spacing w:before="100" w:beforeAutospacing="1" w:after="100" w:afterAutospacing="1"/>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Intern verantwortlich für den Betrieb ist das </w:t>
      </w:r>
      <w:r w:rsidR="00490B1A">
        <w:rPr>
          <w:rFonts w:ascii="Helvetica Neue" w:eastAsia="Times New Roman" w:hAnsi="Helvetica Neue" w:cs="Times New Roman"/>
          <w:color w:val="212529"/>
          <w:kern w:val="0"/>
          <w:lang w:eastAsia="de-DE"/>
          <w14:ligatures w14:val="none"/>
        </w:rPr>
        <w:t>Rechenzentrum der Hochschule</w:t>
      </w:r>
      <w:r w:rsidRPr="0042036A">
        <w:rPr>
          <w:rFonts w:ascii="Helvetica Neue" w:eastAsia="Times New Roman" w:hAnsi="Helvetica Neue" w:cs="Times New Roman"/>
          <w:color w:val="212529"/>
          <w:kern w:val="0"/>
          <w:lang w:eastAsia="de-DE"/>
          <w14:ligatures w14:val="none"/>
        </w:rPr>
        <w:t xml:space="preserve">, im Folgenden </w:t>
      </w:r>
      <w:r w:rsidR="006C2E42" w:rsidRPr="0042036A">
        <w:rPr>
          <w:rFonts w:ascii="Helvetica Neue" w:eastAsia="Times New Roman" w:hAnsi="Helvetica Neue" w:cs="Times New Roman"/>
          <w:color w:val="212529"/>
          <w:kern w:val="0"/>
          <w:lang w:eastAsia="de-DE"/>
          <w14:ligatures w14:val="none"/>
        </w:rPr>
        <w:t>„</w:t>
      </w:r>
      <w:r w:rsidR="00490B1A">
        <w:rPr>
          <w:rFonts w:ascii="Helvetica Neue" w:eastAsia="Times New Roman" w:hAnsi="Helvetica Neue" w:cs="Times New Roman"/>
          <w:color w:val="212529"/>
          <w:kern w:val="0"/>
          <w:lang w:eastAsia="de-DE"/>
          <w14:ligatures w14:val="none"/>
        </w:rPr>
        <w:t>Rechenzentrum</w:t>
      </w:r>
      <w:r w:rsidR="006C2E42" w:rsidRPr="0042036A">
        <w:rPr>
          <w:rFonts w:ascii="Helvetica Neue" w:eastAsia="Times New Roman" w:hAnsi="Helvetica Neue" w:cs="Times New Roman"/>
          <w:color w:val="212529"/>
          <w:kern w:val="0"/>
          <w:lang w:eastAsia="de-DE"/>
          <w14:ligatures w14:val="none"/>
        </w:rPr>
        <w:t>“</w:t>
      </w:r>
      <w:r w:rsidRPr="0042036A">
        <w:rPr>
          <w:rFonts w:ascii="Helvetica Neue" w:eastAsia="Times New Roman" w:hAnsi="Helvetica Neue" w:cs="Times New Roman"/>
          <w:color w:val="212529"/>
          <w:kern w:val="0"/>
          <w:lang w:eastAsia="de-DE"/>
          <w14:ligatures w14:val="none"/>
        </w:rPr>
        <w:t xml:space="preserve">. Das </w:t>
      </w:r>
      <w:r w:rsidR="00490B1A">
        <w:rPr>
          <w:rFonts w:ascii="Helvetica Neue" w:eastAsia="Times New Roman" w:hAnsi="Helvetica Neue" w:cs="Times New Roman"/>
          <w:color w:val="212529"/>
          <w:kern w:val="0"/>
          <w:lang w:eastAsia="de-DE"/>
          <w14:ligatures w14:val="none"/>
        </w:rPr>
        <w:t>Rechenzentrum</w:t>
      </w:r>
      <w:r w:rsidRPr="0042036A">
        <w:rPr>
          <w:rFonts w:ascii="Helvetica Neue" w:eastAsia="Times New Roman" w:hAnsi="Helvetica Neue" w:cs="Times New Roman"/>
          <w:color w:val="212529"/>
          <w:kern w:val="0"/>
          <w:lang w:eastAsia="de-DE"/>
          <w14:ligatures w14:val="none"/>
        </w:rPr>
        <w:t xml:space="preserve"> ist erreichbar unter:</w:t>
      </w:r>
    </w:p>
    <w:p w14:paraId="5FE1C012" w14:textId="6C212420" w:rsidR="00226D43" w:rsidRPr="0042036A" w:rsidRDefault="00490B1A" w:rsidP="0042036A">
      <w:pPr>
        <w:rPr>
          <w:rFonts w:ascii="Helvetica Neue" w:eastAsia="Times New Roman" w:hAnsi="Helvetica Neue" w:cs="Times New Roman"/>
          <w:i/>
          <w:iCs/>
          <w:color w:val="212529"/>
          <w:kern w:val="0"/>
          <w:lang w:eastAsia="de-DE"/>
          <w14:ligatures w14:val="none"/>
        </w:rPr>
      </w:pPr>
      <w:r>
        <w:rPr>
          <w:rFonts w:ascii="Helvetica Neue" w:eastAsia="Times New Roman" w:hAnsi="Helvetica Neue" w:cs="Times New Roman"/>
          <w:i/>
          <w:iCs/>
          <w:color w:val="212529"/>
          <w:kern w:val="0"/>
          <w:lang w:eastAsia="de-DE"/>
          <w14:ligatures w14:val="none"/>
        </w:rPr>
        <w:t>Rechenzentrum der ###</w:t>
      </w:r>
    </w:p>
    <w:p w14:paraId="15AD2599" w14:textId="1DA620DC" w:rsidR="00226D43" w:rsidRPr="0042036A" w:rsidRDefault="00490B1A" w:rsidP="0042036A">
      <w:pPr>
        <w:rPr>
          <w:rFonts w:ascii="Helvetica Neue" w:eastAsia="Times New Roman" w:hAnsi="Helvetica Neue" w:cs="Times New Roman"/>
          <w:i/>
          <w:iCs/>
          <w:color w:val="212529"/>
          <w:kern w:val="0"/>
          <w:lang w:eastAsia="de-DE"/>
          <w14:ligatures w14:val="none"/>
        </w:rPr>
      </w:pPr>
      <w:r>
        <w:rPr>
          <w:rFonts w:ascii="Helvetica Neue" w:eastAsia="Times New Roman" w:hAnsi="Helvetica Neue" w:cs="Times New Roman"/>
          <w:i/>
          <w:iCs/>
          <w:color w:val="212529"/>
          <w:kern w:val="0"/>
          <w:lang w:eastAsia="de-DE"/>
          <w14:ligatures w14:val="none"/>
        </w:rPr>
        <w:t>Straße Hausnummer</w:t>
      </w:r>
    </w:p>
    <w:p w14:paraId="78EFCB8C" w14:textId="6163C683" w:rsidR="00226D43" w:rsidRPr="0042036A" w:rsidRDefault="00490B1A" w:rsidP="0042036A">
      <w:pPr>
        <w:rPr>
          <w:rFonts w:ascii="Helvetica Neue" w:eastAsia="Times New Roman" w:hAnsi="Helvetica Neue" w:cs="Times New Roman"/>
          <w:i/>
          <w:iCs/>
          <w:color w:val="212529"/>
          <w:kern w:val="0"/>
          <w:lang w:eastAsia="de-DE"/>
          <w14:ligatures w14:val="none"/>
        </w:rPr>
      </w:pPr>
      <w:proofErr w:type="gramStart"/>
      <w:r>
        <w:rPr>
          <w:rFonts w:ascii="Helvetica Neue" w:eastAsia="Times New Roman" w:hAnsi="Helvetica Neue" w:cs="Times New Roman"/>
          <w:i/>
          <w:iCs/>
          <w:color w:val="212529"/>
          <w:kern w:val="0"/>
          <w:lang w:eastAsia="de-DE"/>
          <w14:ligatures w14:val="none"/>
        </w:rPr>
        <w:t>PLZ Ort</w:t>
      </w:r>
      <w:proofErr w:type="gramEnd"/>
    </w:p>
    <w:p w14:paraId="5CB8872E" w14:textId="0A94973B" w:rsidR="00226D43" w:rsidRPr="0042036A" w:rsidRDefault="00226D43" w:rsidP="0042036A">
      <w:pPr>
        <w:rPr>
          <w:rFonts w:ascii="Helvetica Neue" w:eastAsia="Times New Roman" w:hAnsi="Helvetica Neue" w:cs="Times New Roman"/>
          <w:i/>
          <w:iCs/>
          <w:color w:val="212529"/>
          <w:kern w:val="0"/>
          <w:lang w:eastAsia="de-DE"/>
          <w14:ligatures w14:val="none"/>
        </w:rPr>
      </w:pPr>
      <w:r w:rsidRPr="0042036A">
        <w:rPr>
          <w:rFonts w:ascii="Helvetica Neue" w:eastAsia="Times New Roman" w:hAnsi="Helvetica Neue" w:cs="Times New Roman"/>
          <w:i/>
          <w:iCs/>
          <w:color w:val="212529"/>
          <w:kern w:val="0"/>
          <w:lang w:eastAsia="de-DE"/>
          <w14:ligatures w14:val="none"/>
        </w:rPr>
        <w:t xml:space="preserve">E-Mail: </w:t>
      </w:r>
      <w:r w:rsidR="00490B1A">
        <w:t>###@###.de</w:t>
      </w:r>
      <w:commentRangeEnd w:id="3"/>
      <w:r w:rsidR="00490B1A">
        <w:rPr>
          <w:rStyle w:val="Kommentarzeichen"/>
        </w:rPr>
        <w:commentReference w:id="3"/>
      </w:r>
    </w:p>
    <w:p w14:paraId="355258A4" w14:textId="7561DB8B" w:rsidR="006C2E42" w:rsidRPr="0042036A" w:rsidRDefault="00576E48" w:rsidP="0042036A">
      <w:pPr>
        <w:spacing w:before="100" w:beforeAutospacing="1" w:after="100" w:afterAutospacing="1"/>
        <w:rPr>
          <w:rFonts w:ascii="Helvetica Neue" w:eastAsia="Times New Roman" w:hAnsi="Helvetica Neue" w:cs="Times New Roman"/>
          <w:color w:val="212529"/>
          <w:kern w:val="0"/>
          <w:lang w:val="en-US" w:eastAsia="de-DE"/>
          <w14:ligatures w14:val="none"/>
        </w:rPr>
      </w:pPr>
      <w:r w:rsidRPr="0042036A">
        <w:rPr>
          <w:rFonts w:ascii="Helvetica Neue" w:eastAsia="Times New Roman" w:hAnsi="Helvetica Neue" w:cs="Times New Roman"/>
          <w:color w:val="212529"/>
          <w:kern w:val="0"/>
          <w:lang w:eastAsia="de-DE"/>
          <w14:ligatures w14:val="none"/>
        </w:rPr>
        <w:t xml:space="preserve">Für bestimmte der verarbeiteten Daten findet eine Auftragsdatenverarbeitung durch </w:t>
      </w:r>
      <w:r w:rsidR="006C2E42" w:rsidRPr="0042036A">
        <w:rPr>
          <w:rFonts w:ascii="Helvetica Neue" w:eastAsia="Times New Roman" w:hAnsi="Helvetica Neue" w:cs="Times New Roman"/>
          <w:color w:val="212529"/>
          <w:kern w:val="0"/>
          <w:lang w:eastAsia="de-DE"/>
          <w14:ligatures w14:val="none"/>
        </w:rPr>
        <w:t xml:space="preserve">Microsoft </w:t>
      </w:r>
      <w:proofErr w:type="spellStart"/>
      <w:r w:rsidR="006C2E42" w:rsidRPr="0042036A">
        <w:rPr>
          <w:rFonts w:ascii="Helvetica Neue" w:eastAsia="Times New Roman" w:hAnsi="Helvetica Neue" w:cs="Times New Roman"/>
          <w:color w:val="212529"/>
          <w:kern w:val="0"/>
          <w:lang w:eastAsia="de-DE"/>
          <w14:ligatures w14:val="none"/>
        </w:rPr>
        <w:t>Ireland</w:t>
      </w:r>
      <w:proofErr w:type="spellEnd"/>
      <w:r w:rsidR="006C2E42" w:rsidRPr="0042036A">
        <w:rPr>
          <w:rFonts w:ascii="Helvetica Neue" w:eastAsia="Times New Roman" w:hAnsi="Helvetica Neue" w:cs="Times New Roman"/>
          <w:color w:val="212529"/>
          <w:kern w:val="0"/>
          <w:lang w:eastAsia="de-DE"/>
          <w14:ligatures w14:val="none"/>
        </w:rPr>
        <w:t xml:space="preserve"> </w:t>
      </w:r>
      <w:proofErr w:type="spellStart"/>
      <w:r w:rsidR="006C2E42" w:rsidRPr="0042036A">
        <w:rPr>
          <w:rFonts w:ascii="Helvetica Neue" w:eastAsia="Times New Roman" w:hAnsi="Helvetica Neue" w:cs="Times New Roman"/>
          <w:color w:val="212529"/>
          <w:kern w:val="0"/>
          <w:lang w:eastAsia="de-DE"/>
          <w14:ligatures w14:val="none"/>
        </w:rPr>
        <w:t>Operations</w:t>
      </w:r>
      <w:proofErr w:type="spellEnd"/>
      <w:r w:rsidR="006C2E42" w:rsidRPr="0042036A">
        <w:rPr>
          <w:rFonts w:ascii="Helvetica Neue" w:eastAsia="Times New Roman" w:hAnsi="Helvetica Neue" w:cs="Times New Roman"/>
          <w:color w:val="212529"/>
          <w:kern w:val="0"/>
          <w:lang w:eastAsia="de-DE"/>
          <w14:ligatures w14:val="none"/>
        </w:rPr>
        <w:t xml:space="preserve"> Limited statt, im Folgenden „</w:t>
      </w:r>
      <w:r w:rsidR="00AF3765" w:rsidRPr="0042036A">
        <w:rPr>
          <w:rFonts w:ascii="Helvetica Neue" w:eastAsia="Times New Roman" w:hAnsi="Helvetica Neue" w:cs="Times New Roman"/>
          <w:color w:val="212529"/>
          <w:kern w:val="0"/>
          <w:lang w:eastAsia="de-DE"/>
          <w14:ligatures w14:val="none"/>
        </w:rPr>
        <w:t>Microsoft</w:t>
      </w:r>
      <w:r w:rsidR="006C2E42" w:rsidRPr="0042036A">
        <w:rPr>
          <w:rFonts w:ascii="Helvetica Neue" w:eastAsia="Times New Roman" w:hAnsi="Helvetica Neue" w:cs="Times New Roman"/>
          <w:color w:val="212529"/>
          <w:kern w:val="0"/>
          <w:lang w:eastAsia="de-DE"/>
          <w14:ligatures w14:val="none"/>
        </w:rPr>
        <w:t xml:space="preserve">“. </w:t>
      </w:r>
      <w:r w:rsidR="00AF3765" w:rsidRPr="0042036A">
        <w:rPr>
          <w:rFonts w:ascii="Helvetica Neue" w:eastAsia="Times New Roman" w:hAnsi="Helvetica Neue" w:cs="Times New Roman"/>
          <w:color w:val="212529"/>
          <w:kern w:val="0"/>
          <w:lang w:val="en-US" w:eastAsia="de-DE"/>
          <w14:ligatures w14:val="none"/>
        </w:rPr>
        <w:t>Microsoft</w:t>
      </w:r>
      <w:r w:rsidR="006C2E42" w:rsidRPr="0042036A">
        <w:rPr>
          <w:rFonts w:ascii="Helvetica Neue" w:eastAsia="Times New Roman" w:hAnsi="Helvetica Neue" w:cs="Times New Roman"/>
          <w:color w:val="212529"/>
          <w:kern w:val="0"/>
          <w:lang w:val="en-US" w:eastAsia="de-DE"/>
          <w14:ligatures w14:val="none"/>
        </w:rPr>
        <w:t xml:space="preserve"> </w:t>
      </w:r>
      <w:proofErr w:type="spellStart"/>
      <w:r w:rsidR="006C2E42" w:rsidRPr="0042036A">
        <w:rPr>
          <w:rFonts w:ascii="Helvetica Neue" w:eastAsia="Times New Roman" w:hAnsi="Helvetica Neue" w:cs="Times New Roman"/>
          <w:color w:val="212529"/>
          <w:kern w:val="0"/>
          <w:lang w:val="en-US" w:eastAsia="de-DE"/>
          <w14:ligatures w14:val="none"/>
        </w:rPr>
        <w:t>ist</w:t>
      </w:r>
      <w:proofErr w:type="spellEnd"/>
      <w:r w:rsidR="006C2E42" w:rsidRPr="0042036A">
        <w:rPr>
          <w:rFonts w:ascii="Helvetica Neue" w:eastAsia="Times New Roman" w:hAnsi="Helvetica Neue" w:cs="Times New Roman"/>
          <w:color w:val="212529"/>
          <w:kern w:val="0"/>
          <w:lang w:val="en-US" w:eastAsia="de-DE"/>
          <w14:ligatures w14:val="none"/>
        </w:rPr>
        <w:t xml:space="preserve"> </w:t>
      </w:r>
      <w:proofErr w:type="spellStart"/>
      <w:r w:rsidR="006C2E42" w:rsidRPr="0042036A">
        <w:rPr>
          <w:rFonts w:ascii="Helvetica Neue" w:eastAsia="Times New Roman" w:hAnsi="Helvetica Neue" w:cs="Times New Roman"/>
          <w:color w:val="212529"/>
          <w:kern w:val="0"/>
          <w:lang w:val="en-US" w:eastAsia="de-DE"/>
          <w14:ligatures w14:val="none"/>
        </w:rPr>
        <w:t>erreichbar</w:t>
      </w:r>
      <w:proofErr w:type="spellEnd"/>
      <w:r w:rsidR="006C2E42" w:rsidRPr="0042036A">
        <w:rPr>
          <w:rFonts w:ascii="Helvetica Neue" w:eastAsia="Times New Roman" w:hAnsi="Helvetica Neue" w:cs="Times New Roman"/>
          <w:color w:val="212529"/>
          <w:kern w:val="0"/>
          <w:lang w:val="en-US" w:eastAsia="de-DE"/>
          <w14:ligatures w14:val="none"/>
        </w:rPr>
        <w:t xml:space="preserve"> </w:t>
      </w:r>
      <w:proofErr w:type="spellStart"/>
      <w:r w:rsidR="006C2E42" w:rsidRPr="0042036A">
        <w:rPr>
          <w:rFonts w:ascii="Helvetica Neue" w:eastAsia="Times New Roman" w:hAnsi="Helvetica Neue" w:cs="Times New Roman"/>
          <w:color w:val="212529"/>
          <w:kern w:val="0"/>
          <w:lang w:val="en-US" w:eastAsia="de-DE"/>
          <w14:ligatures w14:val="none"/>
        </w:rPr>
        <w:t>unter</w:t>
      </w:r>
      <w:proofErr w:type="spellEnd"/>
      <w:r w:rsidR="006C2E42" w:rsidRPr="0042036A">
        <w:rPr>
          <w:rFonts w:ascii="Helvetica Neue" w:eastAsia="Times New Roman" w:hAnsi="Helvetica Neue" w:cs="Times New Roman"/>
          <w:color w:val="212529"/>
          <w:kern w:val="0"/>
          <w:lang w:val="en-US" w:eastAsia="de-DE"/>
          <w14:ligatures w14:val="none"/>
        </w:rPr>
        <w:t>:</w:t>
      </w:r>
    </w:p>
    <w:p w14:paraId="5198F24F" w14:textId="213625BC" w:rsidR="006C2E42" w:rsidRPr="0042036A" w:rsidRDefault="006C2E42" w:rsidP="0042036A">
      <w:pPr>
        <w:rPr>
          <w:rFonts w:ascii="Helvetica Neue" w:eastAsia="Times New Roman" w:hAnsi="Helvetica Neue" w:cs="Times New Roman"/>
          <w:i/>
          <w:iCs/>
          <w:color w:val="212529"/>
          <w:kern w:val="0"/>
          <w:lang w:val="en-US" w:eastAsia="de-DE"/>
          <w14:ligatures w14:val="none"/>
        </w:rPr>
      </w:pPr>
      <w:r w:rsidRPr="0042036A">
        <w:rPr>
          <w:rFonts w:ascii="Helvetica Neue" w:eastAsia="Times New Roman" w:hAnsi="Helvetica Neue" w:cs="Times New Roman"/>
          <w:i/>
          <w:iCs/>
          <w:color w:val="212529"/>
          <w:kern w:val="0"/>
          <w:lang w:val="en-US" w:eastAsia="de-DE"/>
          <w14:ligatures w14:val="none"/>
        </w:rPr>
        <w:t>Microsoft Ireland Operations Limited</w:t>
      </w:r>
    </w:p>
    <w:p w14:paraId="0677A353" w14:textId="77777777" w:rsidR="006C2E42" w:rsidRPr="0042036A" w:rsidRDefault="006C2E42" w:rsidP="0042036A">
      <w:pPr>
        <w:rPr>
          <w:rFonts w:ascii="Helvetica Neue" w:eastAsia="Times New Roman" w:hAnsi="Helvetica Neue" w:cs="Times New Roman"/>
          <w:i/>
          <w:iCs/>
          <w:color w:val="212529"/>
          <w:kern w:val="0"/>
          <w:lang w:val="en-US" w:eastAsia="de-DE"/>
          <w14:ligatures w14:val="none"/>
        </w:rPr>
      </w:pPr>
      <w:r w:rsidRPr="0042036A">
        <w:rPr>
          <w:rFonts w:ascii="Helvetica Neue" w:eastAsia="Times New Roman" w:hAnsi="Helvetica Neue" w:cs="Times New Roman"/>
          <w:i/>
          <w:iCs/>
          <w:color w:val="212529"/>
          <w:kern w:val="0"/>
          <w:lang w:val="en-US" w:eastAsia="de-DE"/>
          <w14:ligatures w14:val="none"/>
        </w:rPr>
        <w:t>One Microsoft Place</w:t>
      </w:r>
    </w:p>
    <w:p w14:paraId="112D5684" w14:textId="77777777" w:rsidR="006C2E42" w:rsidRPr="0042036A" w:rsidRDefault="006C2E42" w:rsidP="0042036A">
      <w:pPr>
        <w:rPr>
          <w:rFonts w:ascii="Helvetica Neue" w:eastAsia="Times New Roman" w:hAnsi="Helvetica Neue" w:cs="Times New Roman"/>
          <w:i/>
          <w:iCs/>
          <w:color w:val="212529"/>
          <w:kern w:val="0"/>
          <w:lang w:val="en-US" w:eastAsia="de-DE"/>
          <w14:ligatures w14:val="none"/>
        </w:rPr>
      </w:pPr>
      <w:r w:rsidRPr="0042036A">
        <w:rPr>
          <w:rFonts w:ascii="Helvetica Neue" w:eastAsia="Times New Roman" w:hAnsi="Helvetica Neue" w:cs="Times New Roman"/>
          <w:i/>
          <w:iCs/>
          <w:color w:val="212529"/>
          <w:kern w:val="0"/>
          <w:lang w:val="en-US" w:eastAsia="de-DE"/>
          <w14:ligatures w14:val="none"/>
        </w:rPr>
        <w:t>South County Business Park</w:t>
      </w:r>
    </w:p>
    <w:p w14:paraId="6297DD75" w14:textId="77777777" w:rsidR="006C2E42" w:rsidRPr="0042036A" w:rsidRDefault="006C2E42" w:rsidP="0042036A">
      <w:pPr>
        <w:rPr>
          <w:rFonts w:ascii="Helvetica Neue" w:eastAsia="Times New Roman" w:hAnsi="Helvetica Neue" w:cs="Times New Roman"/>
          <w:i/>
          <w:iCs/>
          <w:color w:val="212529"/>
          <w:kern w:val="0"/>
          <w:lang w:eastAsia="de-DE"/>
          <w14:ligatures w14:val="none"/>
        </w:rPr>
      </w:pPr>
      <w:proofErr w:type="spellStart"/>
      <w:r w:rsidRPr="0042036A">
        <w:rPr>
          <w:rFonts w:ascii="Helvetica Neue" w:eastAsia="Times New Roman" w:hAnsi="Helvetica Neue" w:cs="Times New Roman"/>
          <w:i/>
          <w:iCs/>
          <w:color w:val="212529"/>
          <w:kern w:val="0"/>
          <w:lang w:eastAsia="de-DE"/>
          <w14:ligatures w14:val="none"/>
        </w:rPr>
        <w:t>Leopardstown</w:t>
      </w:r>
      <w:proofErr w:type="spellEnd"/>
    </w:p>
    <w:p w14:paraId="32C7B230" w14:textId="36187045" w:rsidR="006C2E42" w:rsidRPr="0042036A" w:rsidRDefault="006C2E42" w:rsidP="0042036A">
      <w:pPr>
        <w:rPr>
          <w:rFonts w:ascii="Helvetica Neue" w:eastAsia="Times New Roman" w:hAnsi="Helvetica Neue" w:cs="Times New Roman"/>
          <w:i/>
          <w:iCs/>
          <w:color w:val="212529"/>
          <w:kern w:val="0"/>
          <w:lang w:eastAsia="de-DE"/>
          <w14:ligatures w14:val="none"/>
        </w:rPr>
      </w:pPr>
      <w:r w:rsidRPr="0042036A">
        <w:rPr>
          <w:rFonts w:ascii="Helvetica Neue" w:eastAsia="Times New Roman" w:hAnsi="Helvetica Neue" w:cs="Times New Roman"/>
          <w:i/>
          <w:iCs/>
          <w:color w:val="212529"/>
          <w:kern w:val="0"/>
          <w:lang w:eastAsia="de-DE"/>
          <w14:ligatures w14:val="none"/>
        </w:rPr>
        <w:t>Dublin 18 D18 P521</w:t>
      </w:r>
    </w:p>
    <w:p w14:paraId="2E26D8FD" w14:textId="57243F1F" w:rsidR="00226D43" w:rsidRPr="0042036A" w:rsidRDefault="00E87CBB" w:rsidP="0042036A">
      <w:pPr>
        <w:pStyle w:val="berschrift1"/>
        <w:shd w:val="clear" w:color="auto" w:fill="auto"/>
        <w:rPr>
          <w:rFonts w:ascii="Helvetica Neue" w:hAnsi="Helvetica Neue"/>
        </w:rPr>
      </w:pPr>
      <w:r w:rsidRPr="0042036A">
        <w:rPr>
          <w:rFonts w:ascii="Helvetica Neue" w:hAnsi="Helvetica Neue"/>
        </w:rPr>
        <w:lastRenderedPageBreak/>
        <w:t>2</w:t>
      </w:r>
      <w:r w:rsidR="00226D43" w:rsidRPr="0042036A">
        <w:rPr>
          <w:rFonts w:ascii="Helvetica Neue" w:hAnsi="Helvetica Neue"/>
        </w:rPr>
        <w:t>.</w:t>
      </w:r>
      <w:r w:rsidR="00985AE3" w:rsidRPr="0042036A">
        <w:rPr>
          <w:rFonts w:ascii="Helvetica Neue" w:hAnsi="Helvetica Neue"/>
        </w:rPr>
        <w:tab/>
      </w:r>
      <w:r w:rsidR="00226D43" w:rsidRPr="0042036A">
        <w:rPr>
          <w:rFonts w:ascii="Helvetica Neue" w:hAnsi="Helvetica Neue"/>
        </w:rPr>
        <w:t>Name und Anschrift der Datenschutzbeauftragten</w:t>
      </w:r>
      <w:r w:rsidR="006C2E42" w:rsidRPr="0042036A">
        <w:rPr>
          <w:rFonts w:ascii="Helvetica Neue" w:hAnsi="Helvetica Neue"/>
        </w:rPr>
        <w:t xml:space="preserve"> der </w:t>
      </w:r>
      <w:r w:rsidR="00490B1A">
        <w:rPr>
          <w:rFonts w:ascii="Helvetica Neue" w:hAnsi="Helvetica Neue"/>
        </w:rPr>
        <w:t>Hochschule</w:t>
      </w:r>
    </w:p>
    <w:p w14:paraId="7CF36AFA" w14:textId="5F9AB968" w:rsidR="00353594" w:rsidRPr="0042036A" w:rsidRDefault="00353594" w:rsidP="0042036A">
      <w:pPr>
        <w:rPr>
          <w:rFonts w:ascii="Helvetica Neue" w:eastAsia="Times New Roman" w:hAnsi="Helvetica Neue" w:cs="Times New Roman"/>
          <w:i/>
          <w:iCs/>
          <w:color w:val="212529"/>
          <w:lang w:eastAsia="de-DE"/>
          <w14:ligatures w14:val="none"/>
        </w:rPr>
      </w:pPr>
      <w:commentRangeStart w:id="4"/>
      <w:r w:rsidRPr="0042036A">
        <w:rPr>
          <w:rFonts w:ascii="Helvetica Neue" w:eastAsia="Times New Roman" w:hAnsi="Helvetica Neue" w:cs="Times New Roman"/>
          <w:i/>
          <w:iCs/>
          <w:color w:val="212529"/>
          <w:lang w:eastAsia="de-DE"/>
          <w14:ligatures w14:val="none"/>
        </w:rPr>
        <w:t xml:space="preserve">Stabsstelle Datenschutz der </w:t>
      </w:r>
      <w:r w:rsidR="00490B1A">
        <w:rPr>
          <w:rFonts w:ascii="Helvetica Neue" w:eastAsia="Times New Roman" w:hAnsi="Helvetica Neue" w:cs="Times New Roman"/>
          <w:i/>
          <w:iCs/>
          <w:color w:val="212529"/>
          <w:lang w:eastAsia="de-DE"/>
          <w14:ligatures w14:val="none"/>
        </w:rPr>
        <w:t>###</w:t>
      </w:r>
    </w:p>
    <w:p w14:paraId="05BE4290" w14:textId="063D0CD2" w:rsidR="00226D43" w:rsidRPr="00490B1A" w:rsidRDefault="00490B1A" w:rsidP="00490B1A">
      <w:pPr>
        <w:spacing w:after="100" w:afterAutospacing="1"/>
        <w:rPr>
          <w:rFonts w:ascii="Helvetica Neue" w:eastAsia="Times New Roman" w:hAnsi="Helvetica Neue" w:cs="Times New Roman"/>
          <w:i/>
          <w:iCs/>
          <w:color w:val="212529"/>
          <w:lang w:eastAsia="de-DE"/>
          <w14:ligatures w14:val="none"/>
        </w:rPr>
      </w:pPr>
      <w:r w:rsidRPr="00490B1A">
        <w:rPr>
          <w:rFonts w:ascii="Helvetica Neue" w:eastAsia="Times New Roman" w:hAnsi="Helvetica Neue" w:cs="Times New Roman"/>
          <w:i/>
          <w:iCs/>
          <w:color w:val="212529"/>
          <w:lang w:eastAsia="de-DE"/>
          <w14:ligatures w14:val="none"/>
        </w:rPr>
        <w:t>Straße Hausnummer</w:t>
      </w:r>
      <w:r>
        <w:rPr>
          <w:rFonts w:ascii="Helvetica Neue" w:eastAsia="Times New Roman" w:hAnsi="Helvetica Neue" w:cs="Times New Roman"/>
          <w:i/>
          <w:iCs/>
          <w:color w:val="212529"/>
          <w:lang w:eastAsia="de-DE"/>
          <w14:ligatures w14:val="none"/>
        </w:rPr>
        <w:br/>
      </w:r>
      <w:proofErr w:type="gramStart"/>
      <w:r w:rsidRPr="00490B1A">
        <w:rPr>
          <w:rFonts w:ascii="Helvetica Neue" w:eastAsia="Times New Roman" w:hAnsi="Helvetica Neue" w:cs="Times New Roman"/>
          <w:i/>
          <w:iCs/>
          <w:color w:val="212529"/>
          <w:lang w:eastAsia="de-DE"/>
          <w14:ligatures w14:val="none"/>
        </w:rPr>
        <w:t>PLZ Ort</w:t>
      </w:r>
      <w:proofErr w:type="gramEnd"/>
      <w:r w:rsidRPr="00490B1A">
        <w:rPr>
          <w:rFonts w:ascii="Helvetica Neue" w:eastAsia="Times New Roman" w:hAnsi="Helvetica Neue" w:cs="Times New Roman"/>
          <w:i/>
          <w:iCs/>
          <w:color w:val="212529"/>
          <w:lang w:eastAsia="de-DE"/>
          <w14:ligatures w14:val="none"/>
        </w:rPr>
        <w:t xml:space="preserve"> (Hausanschrift)</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PLZ Ort (Postanschrift)</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Deutschland</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Telefon: +49 #### ##-######</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Telefax: +49 #### ##-######</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 xml:space="preserve">E-Mail: </w:t>
      </w:r>
      <w:r w:rsidRPr="007D0020">
        <w:rPr>
          <w:rFonts w:ascii="Helvetica Neue" w:eastAsia="Times New Roman" w:hAnsi="Helvetica Neue" w:cs="Times New Roman"/>
          <w:i/>
          <w:iCs/>
          <w:lang w:eastAsia="de-DE"/>
          <w14:ligatures w14:val="none"/>
        </w:rPr>
        <w:t>###@###.de</w:t>
      </w:r>
      <w:r>
        <w:rPr>
          <w:rFonts w:ascii="Helvetica Neue" w:eastAsia="Times New Roman" w:hAnsi="Helvetica Neue" w:cs="Times New Roman"/>
          <w:i/>
          <w:iCs/>
          <w:color w:val="212529"/>
          <w:lang w:eastAsia="de-DE"/>
          <w14:ligatures w14:val="none"/>
        </w:rPr>
        <w:br/>
      </w:r>
      <w:r w:rsidRPr="00490B1A">
        <w:rPr>
          <w:rFonts w:ascii="Helvetica Neue" w:eastAsia="Times New Roman" w:hAnsi="Helvetica Neue" w:cs="Times New Roman"/>
          <w:i/>
          <w:iCs/>
          <w:color w:val="212529"/>
          <w:lang w:eastAsia="de-DE"/>
          <w14:ligatures w14:val="none"/>
        </w:rPr>
        <w:t>Website: https://www.hochschule.de/</w:t>
      </w:r>
      <w:commentRangeEnd w:id="4"/>
      <w:r>
        <w:rPr>
          <w:rStyle w:val="Kommentarzeichen"/>
        </w:rPr>
        <w:commentReference w:id="4"/>
      </w:r>
    </w:p>
    <w:p w14:paraId="12F21B0F" w14:textId="6572D3F5" w:rsidR="00226D43" w:rsidRPr="0042036A" w:rsidRDefault="00E87CBB" w:rsidP="0042036A">
      <w:pPr>
        <w:pStyle w:val="berschrift1"/>
        <w:shd w:val="clear" w:color="auto" w:fill="auto"/>
        <w:rPr>
          <w:rFonts w:ascii="Helvetica Neue" w:hAnsi="Helvetica Neue"/>
        </w:rPr>
      </w:pPr>
      <w:r w:rsidRPr="0042036A">
        <w:rPr>
          <w:rFonts w:ascii="Helvetica Neue" w:hAnsi="Helvetica Neue"/>
        </w:rPr>
        <w:t>3</w:t>
      </w:r>
      <w:r w:rsidR="00226D43" w:rsidRPr="0042036A">
        <w:rPr>
          <w:rFonts w:ascii="Helvetica Neue" w:hAnsi="Helvetica Neue"/>
        </w:rPr>
        <w:t>.</w:t>
      </w:r>
      <w:r w:rsidR="00985AE3" w:rsidRPr="0042036A">
        <w:rPr>
          <w:rFonts w:ascii="Helvetica Neue" w:hAnsi="Helvetica Neue"/>
        </w:rPr>
        <w:tab/>
      </w:r>
      <w:r w:rsidR="002D47F7" w:rsidRPr="0042036A">
        <w:rPr>
          <w:rFonts w:ascii="Helvetica Neue" w:hAnsi="Helvetica Neue"/>
        </w:rPr>
        <w:t>Prozessbeschreibung</w:t>
      </w:r>
    </w:p>
    <w:tbl>
      <w:tblPr>
        <w:tblStyle w:val="TableNormal"/>
        <w:tblW w:w="0" w:type="auto"/>
        <w:tblInd w:w="-5" w:type="dxa"/>
        <w:tblBorders>
          <w:top w:val="single" w:sz="4" w:space="0" w:color="000000"/>
          <w:left w:val="dotted" w:sz="4" w:space="0" w:color="9C9E9F"/>
          <w:bottom w:val="single" w:sz="4" w:space="0" w:color="000000"/>
          <w:right w:val="dotted" w:sz="4" w:space="0" w:color="9C9E9F"/>
          <w:insideH w:val="single" w:sz="4" w:space="0" w:color="000000"/>
          <w:insideV w:val="dotted" w:sz="4" w:space="0" w:color="9C9E9F"/>
        </w:tblBorders>
        <w:tblCellMar>
          <w:top w:w="28" w:type="dxa"/>
          <w:bottom w:w="28" w:type="dxa"/>
        </w:tblCellMar>
        <w:tblLook w:val="01E0" w:firstRow="1" w:lastRow="1" w:firstColumn="1" w:lastColumn="1" w:noHBand="0" w:noVBand="0"/>
      </w:tblPr>
      <w:tblGrid>
        <w:gridCol w:w="3261"/>
        <w:gridCol w:w="5760"/>
      </w:tblGrid>
      <w:tr w:rsidR="002D47F7" w:rsidRPr="0042036A" w14:paraId="3B4E6391" w14:textId="77777777" w:rsidTr="00353594">
        <w:trPr>
          <w:trHeight w:val="20"/>
        </w:trPr>
        <w:tc>
          <w:tcPr>
            <w:tcW w:w="3261" w:type="dxa"/>
          </w:tcPr>
          <w:p w14:paraId="4D977ACD" w14:textId="6C829947" w:rsidR="00353594" w:rsidRPr="0042036A" w:rsidRDefault="002D47F7" w:rsidP="0042036A">
            <w:pPr>
              <w:pStyle w:val="TableParagraph"/>
              <w:ind w:left="107"/>
              <w:rPr>
                <w:rFonts w:ascii="Helvetica Neue" w:hAnsi="Helvetica Neue" w:cstheme="minorHAnsi"/>
                <w:b/>
                <w:bCs/>
              </w:rPr>
            </w:pPr>
            <w:r w:rsidRPr="0042036A">
              <w:rPr>
                <w:rFonts w:ascii="Helvetica Neue" w:hAnsi="Helvetica Neue" w:cstheme="minorHAnsi"/>
                <w:b/>
                <w:bCs/>
              </w:rPr>
              <w:t>Name</w:t>
            </w:r>
            <w:r w:rsidRPr="0042036A">
              <w:rPr>
                <w:rFonts w:ascii="Helvetica Neue" w:hAnsi="Helvetica Neue" w:cstheme="minorHAnsi"/>
                <w:b/>
                <w:bCs/>
                <w:spacing w:val="-6"/>
              </w:rPr>
              <w:t xml:space="preserve"> </w:t>
            </w:r>
            <w:r w:rsidRPr="0042036A">
              <w:rPr>
                <w:rFonts w:ascii="Helvetica Neue" w:hAnsi="Helvetica Neue" w:cstheme="minorHAnsi"/>
                <w:b/>
                <w:bCs/>
              </w:rPr>
              <w:t>des</w:t>
            </w:r>
            <w:r w:rsidRPr="0042036A">
              <w:rPr>
                <w:rFonts w:ascii="Helvetica Neue" w:hAnsi="Helvetica Neue" w:cstheme="minorHAnsi"/>
                <w:b/>
                <w:bCs/>
                <w:spacing w:val="-6"/>
              </w:rPr>
              <w:t xml:space="preserve"> </w:t>
            </w:r>
            <w:proofErr w:type="spellStart"/>
            <w:r w:rsidRPr="0042036A">
              <w:rPr>
                <w:rFonts w:ascii="Helvetica Neue" w:hAnsi="Helvetica Neue" w:cstheme="minorHAnsi"/>
                <w:b/>
                <w:bCs/>
                <w:spacing w:val="-2"/>
              </w:rPr>
              <w:t>Dienstes</w:t>
            </w:r>
            <w:proofErr w:type="spellEnd"/>
            <w:r w:rsidRPr="0042036A">
              <w:rPr>
                <w:rFonts w:ascii="Helvetica Neue" w:hAnsi="Helvetica Neue" w:cstheme="minorHAnsi"/>
                <w:b/>
                <w:bCs/>
                <w:spacing w:val="-2"/>
              </w:rPr>
              <w:t>:</w:t>
            </w:r>
          </w:p>
        </w:tc>
        <w:tc>
          <w:tcPr>
            <w:tcW w:w="5760" w:type="dxa"/>
          </w:tcPr>
          <w:p w14:paraId="474EF65F" w14:textId="532591B7" w:rsidR="002D47F7" w:rsidRPr="0042036A" w:rsidRDefault="00490B1A" w:rsidP="0042036A">
            <w:pPr>
              <w:pStyle w:val="TableParagraph"/>
              <w:rPr>
                <w:rFonts w:ascii="Helvetica Neue" w:hAnsi="Helvetica Neue" w:cstheme="minorHAnsi"/>
              </w:rPr>
            </w:pPr>
            <w:commentRangeStart w:id="5"/>
            <w:r>
              <w:rPr>
                <w:rFonts w:ascii="Helvetica Neue" w:hAnsi="Helvetica Neue" w:cstheme="minorHAnsi"/>
              </w:rPr>
              <w:t>GPT</w:t>
            </w:r>
            <w:commentRangeEnd w:id="5"/>
            <w:r>
              <w:rPr>
                <w:rStyle w:val="Kommentarzeichen"/>
                <w:rFonts w:asciiTheme="minorHAnsi" w:eastAsiaTheme="minorHAnsi" w:hAnsiTheme="minorHAnsi" w:cstheme="minorBidi"/>
                <w:kern w:val="2"/>
                <w:lang w:val="de-DE"/>
                <w14:ligatures w14:val="standardContextual"/>
              </w:rPr>
              <w:commentReference w:id="5"/>
            </w:r>
            <w:r w:rsidR="007715F3" w:rsidRPr="0042036A">
              <w:rPr>
                <w:rFonts w:ascii="Helvetica Neue" w:hAnsi="Helvetica Neue" w:cstheme="minorHAnsi"/>
              </w:rPr>
              <w:t xml:space="preserve">, </w:t>
            </w:r>
            <w:proofErr w:type="spellStart"/>
            <w:r w:rsidR="007715F3" w:rsidRPr="0042036A">
              <w:rPr>
                <w:rFonts w:ascii="Helvetica Neue" w:hAnsi="Helvetica Neue" w:cstheme="minorHAnsi"/>
              </w:rPr>
              <w:t>im</w:t>
            </w:r>
            <w:proofErr w:type="spellEnd"/>
            <w:r w:rsidR="007715F3" w:rsidRPr="0042036A">
              <w:rPr>
                <w:rFonts w:ascii="Helvetica Neue" w:hAnsi="Helvetica Neue" w:cstheme="minorHAnsi"/>
              </w:rPr>
              <w:t xml:space="preserve"> </w:t>
            </w:r>
            <w:proofErr w:type="spellStart"/>
            <w:r w:rsidR="007715F3" w:rsidRPr="0042036A">
              <w:rPr>
                <w:rFonts w:ascii="Helvetica Neue" w:hAnsi="Helvetica Neue" w:cstheme="minorHAnsi"/>
              </w:rPr>
              <w:t>Folgenden</w:t>
            </w:r>
            <w:proofErr w:type="spellEnd"/>
            <w:r w:rsidR="007715F3" w:rsidRPr="0042036A">
              <w:rPr>
                <w:rFonts w:ascii="Helvetica Neue" w:hAnsi="Helvetica Neue" w:cstheme="minorHAnsi"/>
              </w:rPr>
              <w:t xml:space="preserve"> “</w:t>
            </w:r>
            <w:proofErr w:type="spellStart"/>
            <w:r w:rsidR="007715F3" w:rsidRPr="0042036A">
              <w:rPr>
                <w:rFonts w:ascii="Helvetica Neue" w:hAnsi="Helvetica Neue" w:cstheme="minorHAnsi"/>
              </w:rPr>
              <w:t>Dienst</w:t>
            </w:r>
            <w:proofErr w:type="spellEnd"/>
            <w:r w:rsidR="007715F3" w:rsidRPr="0042036A">
              <w:rPr>
                <w:rFonts w:ascii="Helvetica Neue" w:hAnsi="Helvetica Neue" w:cstheme="minorHAnsi"/>
              </w:rPr>
              <w:t>”</w:t>
            </w:r>
          </w:p>
        </w:tc>
      </w:tr>
      <w:tr w:rsidR="002D47F7" w:rsidRPr="0042036A" w14:paraId="77B50F84" w14:textId="77777777" w:rsidTr="00353594">
        <w:trPr>
          <w:trHeight w:val="20"/>
        </w:trPr>
        <w:tc>
          <w:tcPr>
            <w:tcW w:w="3261" w:type="dxa"/>
          </w:tcPr>
          <w:p w14:paraId="65DDB207" w14:textId="03DEB382" w:rsidR="002D47F7" w:rsidRPr="0042036A" w:rsidRDefault="002D47F7" w:rsidP="0042036A">
            <w:pPr>
              <w:pStyle w:val="TableParagraph"/>
              <w:ind w:left="107" w:right="376"/>
              <w:rPr>
                <w:rFonts w:ascii="Helvetica Neue" w:hAnsi="Helvetica Neue" w:cstheme="minorHAnsi"/>
                <w:b/>
                <w:bCs/>
                <w:lang w:val="de-DE"/>
              </w:rPr>
            </w:pPr>
            <w:r w:rsidRPr="0042036A">
              <w:rPr>
                <w:rFonts w:ascii="Helvetica Neue" w:hAnsi="Helvetica Neue" w:cstheme="minorHAnsi"/>
                <w:b/>
                <w:bCs/>
                <w:lang w:val="de-DE"/>
              </w:rPr>
              <w:t>Einsatzbereich und Zweck der</w:t>
            </w:r>
            <w:r w:rsidR="006B55E5" w:rsidRPr="0042036A">
              <w:rPr>
                <w:rFonts w:ascii="Helvetica Neue" w:hAnsi="Helvetica Neue" w:cstheme="minorHAnsi"/>
                <w:b/>
                <w:bCs/>
                <w:lang w:val="de-DE"/>
              </w:rPr>
              <w:t xml:space="preserve"> </w:t>
            </w:r>
            <w:r w:rsidRPr="0042036A">
              <w:rPr>
                <w:rFonts w:ascii="Helvetica Neue" w:hAnsi="Helvetica Neue" w:cstheme="minorHAnsi"/>
                <w:b/>
                <w:bCs/>
                <w:spacing w:val="-2"/>
                <w:lang w:val="de-DE"/>
              </w:rPr>
              <w:t>Verarbeitungstätigkeit</w:t>
            </w:r>
            <w:r w:rsidR="006B55E5" w:rsidRPr="0042036A">
              <w:rPr>
                <w:rFonts w:ascii="Helvetica Neue" w:hAnsi="Helvetica Neue" w:cstheme="minorHAnsi"/>
                <w:b/>
                <w:bCs/>
                <w:spacing w:val="-2"/>
                <w:lang w:val="de-DE"/>
              </w:rPr>
              <w:t>:</w:t>
            </w:r>
          </w:p>
        </w:tc>
        <w:tc>
          <w:tcPr>
            <w:tcW w:w="5760" w:type="dxa"/>
          </w:tcPr>
          <w:p w14:paraId="0503A3F1" w14:textId="69722172" w:rsidR="002D47F7" w:rsidRPr="0042036A" w:rsidRDefault="002D47F7" w:rsidP="0042036A">
            <w:pPr>
              <w:pStyle w:val="TableParagraph"/>
              <w:rPr>
                <w:rFonts w:ascii="Helvetica Neue" w:hAnsi="Helvetica Neue" w:cstheme="minorHAnsi"/>
                <w:lang w:val="de-DE"/>
              </w:rPr>
            </w:pPr>
            <w:r w:rsidRPr="0042036A">
              <w:rPr>
                <w:rFonts w:ascii="Helvetica Neue" w:hAnsi="Helvetica Neue" w:cstheme="minorHAnsi"/>
                <w:lang w:val="de-DE"/>
              </w:rPr>
              <w:t>Der Dienst stellt Funktionen aus dem Bereich der generativen Künstlichen Intelligenz zur Verfügung. Darunter fällt die Möglichkeit der Generierung von Medien auf Basis menschlichen Inputs. Für die Nutzung des Dienstes werden personenbezogene Daten verarbeitet, um die nutzende Person zu authentifizieren.</w:t>
            </w:r>
          </w:p>
        </w:tc>
      </w:tr>
      <w:tr w:rsidR="002D47F7" w:rsidRPr="0042036A" w14:paraId="56903016" w14:textId="77777777" w:rsidTr="00353594">
        <w:trPr>
          <w:trHeight w:val="20"/>
        </w:trPr>
        <w:tc>
          <w:tcPr>
            <w:tcW w:w="3261" w:type="dxa"/>
          </w:tcPr>
          <w:p w14:paraId="78213947" w14:textId="11993C13" w:rsidR="002D47F7" w:rsidRPr="0042036A" w:rsidRDefault="002D47F7" w:rsidP="0042036A">
            <w:pPr>
              <w:pStyle w:val="TableParagraph"/>
              <w:ind w:left="107"/>
              <w:rPr>
                <w:rFonts w:ascii="Helvetica Neue" w:hAnsi="Helvetica Neue" w:cstheme="minorHAnsi"/>
                <w:b/>
                <w:bCs/>
              </w:rPr>
            </w:pPr>
            <w:proofErr w:type="spellStart"/>
            <w:r w:rsidRPr="0042036A">
              <w:rPr>
                <w:rFonts w:ascii="Helvetica Neue" w:hAnsi="Helvetica Neue" w:cstheme="minorHAnsi"/>
                <w:b/>
                <w:bCs/>
              </w:rPr>
              <w:t>Beginn</w:t>
            </w:r>
            <w:proofErr w:type="spellEnd"/>
            <w:r w:rsidRPr="0042036A">
              <w:rPr>
                <w:rFonts w:ascii="Helvetica Neue" w:hAnsi="Helvetica Neue" w:cstheme="minorHAnsi"/>
                <w:b/>
                <w:bCs/>
                <w:spacing w:val="-2"/>
              </w:rPr>
              <w:t xml:space="preserve"> </w:t>
            </w:r>
            <w:r w:rsidRPr="0042036A">
              <w:rPr>
                <w:rFonts w:ascii="Helvetica Neue" w:hAnsi="Helvetica Neue" w:cstheme="minorHAnsi"/>
                <w:b/>
                <w:bCs/>
              </w:rPr>
              <w:t>der</w:t>
            </w:r>
            <w:r w:rsidRPr="0042036A">
              <w:rPr>
                <w:rFonts w:ascii="Helvetica Neue" w:hAnsi="Helvetica Neue" w:cstheme="minorHAnsi"/>
                <w:b/>
                <w:bCs/>
                <w:spacing w:val="-1"/>
              </w:rPr>
              <w:t xml:space="preserve"> </w:t>
            </w:r>
            <w:proofErr w:type="spellStart"/>
            <w:r w:rsidRPr="0042036A">
              <w:rPr>
                <w:rFonts w:ascii="Helvetica Neue" w:hAnsi="Helvetica Neue" w:cstheme="minorHAnsi"/>
                <w:b/>
                <w:bCs/>
                <w:spacing w:val="-2"/>
              </w:rPr>
              <w:t>Verarbeitung</w:t>
            </w:r>
            <w:proofErr w:type="spellEnd"/>
            <w:r w:rsidR="006B55E5" w:rsidRPr="0042036A">
              <w:rPr>
                <w:rFonts w:ascii="Helvetica Neue" w:hAnsi="Helvetica Neue" w:cstheme="minorHAnsi"/>
                <w:b/>
                <w:bCs/>
                <w:spacing w:val="-2"/>
              </w:rPr>
              <w:t>:</w:t>
            </w:r>
          </w:p>
        </w:tc>
        <w:tc>
          <w:tcPr>
            <w:tcW w:w="5760" w:type="dxa"/>
          </w:tcPr>
          <w:p w14:paraId="2D9F6270" w14:textId="5B101617" w:rsidR="002D47F7" w:rsidRPr="0042036A" w:rsidRDefault="009016EB" w:rsidP="0042036A">
            <w:pPr>
              <w:pStyle w:val="TableParagraph"/>
              <w:rPr>
                <w:rFonts w:ascii="Helvetica Neue" w:hAnsi="Helvetica Neue" w:cstheme="minorHAnsi"/>
              </w:rPr>
            </w:pPr>
            <w:commentRangeStart w:id="6"/>
            <w:r w:rsidRPr="0042036A">
              <w:rPr>
                <w:rFonts w:ascii="Helvetica Neue" w:hAnsi="Helvetica Neue" w:cstheme="minorHAnsi"/>
              </w:rPr>
              <w:t>Q</w:t>
            </w:r>
            <w:r w:rsidR="00490B1A">
              <w:rPr>
                <w:rFonts w:ascii="Helvetica Neue" w:hAnsi="Helvetica Neue" w:cstheme="minorHAnsi"/>
              </w:rPr>
              <w:t>#</w:t>
            </w:r>
            <w:r w:rsidRPr="0042036A">
              <w:rPr>
                <w:rFonts w:ascii="Helvetica Neue" w:hAnsi="Helvetica Neue" w:cstheme="minorHAnsi"/>
              </w:rPr>
              <w:t>/20</w:t>
            </w:r>
            <w:r w:rsidR="00490B1A">
              <w:rPr>
                <w:rFonts w:ascii="Helvetica Neue" w:hAnsi="Helvetica Neue" w:cstheme="minorHAnsi"/>
              </w:rPr>
              <w:t>##</w:t>
            </w:r>
            <w:commentRangeEnd w:id="6"/>
            <w:r w:rsidR="00490B1A">
              <w:rPr>
                <w:rStyle w:val="Kommentarzeichen"/>
                <w:rFonts w:asciiTheme="minorHAnsi" w:eastAsiaTheme="minorHAnsi" w:hAnsiTheme="minorHAnsi" w:cstheme="minorBidi"/>
                <w:kern w:val="2"/>
                <w:lang w:val="de-DE"/>
                <w14:ligatures w14:val="standardContextual"/>
              </w:rPr>
              <w:commentReference w:id="6"/>
            </w:r>
          </w:p>
        </w:tc>
      </w:tr>
      <w:tr w:rsidR="002D47F7" w:rsidRPr="0042036A" w14:paraId="739AB2DD" w14:textId="77777777" w:rsidTr="00353594">
        <w:trPr>
          <w:trHeight w:val="20"/>
        </w:trPr>
        <w:tc>
          <w:tcPr>
            <w:tcW w:w="3261" w:type="dxa"/>
          </w:tcPr>
          <w:p w14:paraId="5F1733D4" w14:textId="01E7B9D9" w:rsidR="002D47F7" w:rsidRPr="0042036A" w:rsidRDefault="002D47F7" w:rsidP="0042036A">
            <w:pPr>
              <w:pStyle w:val="TableParagraph"/>
              <w:ind w:left="107" w:right="132"/>
              <w:rPr>
                <w:rFonts w:ascii="Helvetica Neue" w:hAnsi="Helvetica Neue" w:cstheme="minorHAnsi"/>
                <w:b/>
                <w:bCs/>
                <w:lang w:val="de-DE"/>
              </w:rPr>
            </w:pPr>
            <w:r w:rsidRPr="0042036A">
              <w:rPr>
                <w:rFonts w:ascii="Helvetica Neue" w:hAnsi="Helvetica Neue" w:cstheme="minorHAnsi"/>
                <w:b/>
                <w:bCs/>
                <w:spacing w:val="-2"/>
                <w:lang w:val="de-DE"/>
              </w:rPr>
              <w:t>Zugriffsberechtigte</w:t>
            </w:r>
            <w:r w:rsidR="006B55E5" w:rsidRPr="0042036A">
              <w:rPr>
                <w:rFonts w:ascii="Helvetica Neue" w:hAnsi="Helvetica Neue" w:cstheme="minorHAnsi"/>
                <w:b/>
                <w:bCs/>
                <w:spacing w:val="-2"/>
                <w:lang w:val="de-DE"/>
              </w:rPr>
              <w:t xml:space="preserve"> </w:t>
            </w:r>
            <w:r w:rsidRPr="0042036A">
              <w:rPr>
                <w:rFonts w:ascii="Helvetica Neue" w:hAnsi="Helvetica Neue" w:cstheme="minorHAnsi"/>
                <w:b/>
                <w:bCs/>
                <w:lang w:val="de-DE"/>
              </w:rPr>
              <w:t>Personen/Personengruppen</w:t>
            </w:r>
            <w:r w:rsidR="006B55E5" w:rsidRPr="0042036A">
              <w:rPr>
                <w:rFonts w:ascii="Helvetica Neue" w:hAnsi="Helvetica Neue" w:cstheme="minorHAnsi"/>
                <w:b/>
                <w:bCs/>
                <w:lang w:val="de-DE"/>
              </w:rPr>
              <w:t>:</w:t>
            </w:r>
          </w:p>
        </w:tc>
        <w:tc>
          <w:tcPr>
            <w:tcW w:w="5760" w:type="dxa"/>
          </w:tcPr>
          <w:p w14:paraId="182C3930" w14:textId="2B4CEDA3" w:rsidR="002D47F7" w:rsidRPr="0042036A" w:rsidRDefault="002D47F7"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Mitarbeiterinnen und Mitarbeiter der </w:t>
            </w:r>
            <w:r w:rsidR="00490B1A">
              <w:rPr>
                <w:rFonts w:ascii="Helvetica Neue" w:hAnsi="Helvetica Neue" w:cstheme="minorHAnsi"/>
                <w:lang w:val="de-DE"/>
              </w:rPr>
              <w:t>Hochschule</w:t>
            </w:r>
          </w:p>
        </w:tc>
      </w:tr>
      <w:tr w:rsidR="002D47F7" w:rsidRPr="0042036A" w14:paraId="6537AC80" w14:textId="77777777" w:rsidTr="00353594">
        <w:trPr>
          <w:trHeight w:val="20"/>
        </w:trPr>
        <w:tc>
          <w:tcPr>
            <w:tcW w:w="3261" w:type="dxa"/>
          </w:tcPr>
          <w:p w14:paraId="10CCAC9E" w14:textId="77777777" w:rsidR="002D47F7" w:rsidRPr="0042036A" w:rsidRDefault="002D47F7" w:rsidP="0042036A">
            <w:pPr>
              <w:pStyle w:val="TableParagraph"/>
              <w:ind w:left="107"/>
              <w:rPr>
                <w:rFonts w:ascii="Helvetica Neue" w:hAnsi="Helvetica Neue" w:cstheme="minorHAnsi"/>
                <w:b/>
                <w:bCs/>
                <w:lang w:val="de-DE"/>
              </w:rPr>
            </w:pPr>
            <w:r w:rsidRPr="0042036A">
              <w:rPr>
                <w:rFonts w:ascii="Helvetica Neue" w:hAnsi="Helvetica Neue" w:cstheme="minorHAnsi"/>
                <w:b/>
                <w:bCs/>
                <w:lang w:val="de-DE"/>
              </w:rPr>
              <w:t>Art</w:t>
            </w:r>
            <w:r w:rsidRPr="0042036A">
              <w:rPr>
                <w:rFonts w:ascii="Helvetica Neue" w:hAnsi="Helvetica Neue" w:cstheme="minorHAnsi"/>
                <w:b/>
                <w:bCs/>
                <w:spacing w:val="-4"/>
                <w:lang w:val="de-DE"/>
              </w:rPr>
              <w:t xml:space="preserve"> </w:t>
            </w:r>
            <w:r w:rsidRPr="0042036A">
              <w:rPr>
                <w:rFonts w:ascii="Helvetica Neue" w:hAnsi="Helvetica Neue" w:cstheme="minorHAnsi"/>
                <w:b/>
                <w:bCs/>
                <w:lang w:val="de-DE"/>
              </w:rPr>
              <w:t>und</w:t>
            </w:r>
            <w:r w:rsidRPr="0042036A">
              <w:rPr>
                <w:rFonts w:ascii="Helvetica Neue" w:hAnsi="Helvetica Neue" w:cstheme="minorHAnsi"/>
                <w:b/>
                <w:bCs/>
                <w:spacing w:val="-4"/>
                <w:lang w:val="de-DE"/>
              </w:rPr>
              <w:t xml:space="preserve"> </w:t>
            </w:r>
            <w:r w:rsidRPr="0042036A">
              <w:rPr>
                <w:rFonts w:ascii="Helvetica Neue" w:hAnsi="Helvetica Neue" w:cstheme="minorHAnsi"/>
                <w:b/>
                <w:bCs/>
                <w:lang w:val="de-DE"/>
              </w:rPr>
              <w:t>Kategorien</w:t>
            </w:r>
            <w:r w:rsidRPr="0042036A">
              <w:rPr>
                <w:rFonts w:ascii="Helvetica Neue" w:hAnsi="Helvetica Neue" w:cstheme="minorHAnsi"/>
                <w:b/>
                <w:bCs/>
                <w:spacing w:val="-3"/>
                <w:lang w:val="de-DE"/>
              </w:rPr>
              <w:t xml:space="preserve"> </w:t>
            </w:r>
            <w:r w:rsidRPr="0042036A">
              <w:rPr>
                <w:rFonts w:ascii="Helvetica Neue" w:hAnsi="Helvetica Neue" w:cstheme="minorHAnsi"/>
                <w:b/>
                <w:bCs/>
                <w:spacing w:val="-5"/>
                <w:lang w:val="de-DE"/>
              </w:rPr>
              <w:t>der</w:t>
            </w:r>
          </w:p>
          <w:p w14:paraId="1706E545" w14:textId="7672C3E8" w:rsidR="002D47F7" w:rsidRPr="0042036A" w:rsidRDefault="002D47F7" w:rsidP="0042036A">
            <w:pPr>
              <w:pStyle w:val="TableParagraph"/>
              <w:ind w:left="107"/>
              <w:rPr>
                <w:rFonts w:ascii="Helvetica Neue" w:hAnsi="Helvetica Neue" w:cstheme="minorHAnsi"/>
                <w:b/>
                <w:bCs/>
                <w:lang w:val="de-DE"/>
              </w:rPr>
            </w:pPr>
            <w:r w:rsidRPr="0042036A">
              <w:rPr>
                <w:rFonts w:ascii="Helvetica Neue" w:hAnsi="Helvetica Neue" w:cstheme="minorHAnsi"/>
                <w:b/>
                <w:bCs/>
                <w:spacing w:val="-2"/>
                <w:lang w:val="de-DE"/>
              </w:rPr>
              <w:t>personenbezogenen</w:t>
            </w:r>
            <w:r w:rsidRPr="0042036A">
              <w:rPr>
                <w:rFonts w:ascii="Helvetica Neue" w:hAnsi="Helvetica Neue" w:cstheme="minorHAnsi"/>
                <w:b/>
                <w:bCs/>
                <w:spacing w:val="15"/>
                <w:lang w:val="de-DE"/>
              </w:rPr>
              <w:t xml:space="preserve"> </w:t>
            </w:r>
            <w:r w:rsidRPr="0042036A">
              <w:rPr>
                <w:rFonts w:ascii="Helvetica Neue" w:hAnsi="Helvetica Neue" w:cstheme="minorHAnsi"/>
                <w:b/>
                <w:bCs/>
                <w:spacing w:val="-2"/>
                <w:lang w:val="de-DE"/>
              </w:rPr>
              <w:t>Daten</w:t>
            </w:r>
            <w:r w:rsidR="006B55E5" w:rsidRPr="0042036A">
              <w:rPr>
                <w:rFonts w:ascii="Helvetica Neue" w:hAnsi="Helvetica Neue" w:cstheme="minorHAnsi"/>
                <w:b/>
                <w:bCs/>
                <w:spacing w:val="-2"/>
                <w:lang w:val="de-DE"/>
              </w:rPr>
              <w:t>:</w:t>
            </w:r>
          </w:p>
        </w:tc>
        <w:tc>
          <w:tcPr>
            <w:tcW w:w="5760" w:type="dxa"/>
          </w:tcPr>
          <w:p w14:paraId="7E96408F" w14:textId="6B9F7BD0" w:rsidR="002D47F7" w:rsidRPr="0042036A" w:rsidRDefault="002D47F7" w:rsidP="0042036A">
            <w:pPr>
              <w:pStyle w:val="TableParagraph"/>
              <w:rPr>
                <w:rFonts w:ascii="Helvetica Neue" w:hAnsi="Helvetica Neue" w:cstheme="minorHAnsi"/>
                <w:lang w:val="de-DE"/>
              </w:rPr>
            </w:pPr>
            <w:r w:rsidRPr="0042036A">
              <w:rPr>
                <w:rFonts w:ascii="Helvetica Neue" w:hAnsi="Helvetica Neue" w:cstheme="minorHAnsi"/>
                <w:lang w:val="de-DE"/>
              </w:rPr>
              <w:t>Es werden (i) nicht-personenbezogene Daten sowie (ii) personenbezogene Daten gem. Art. 4 Abs. 1 DS</w:t>
            </w:r>
            <w:r w:rsidR="00C87F28" w:rsidRPr="0042036A">
              <w:rPr>
                <w:rFonts w:ascii="Helvetica Neue" w:hAnsi="Helvetica Neue" w:cstheme="minorHAnsi"/>
                <w:lang w:val="de-DE"/>
              </w:rPr>
              <w:t>-</w:t>
            </w:r>
            <w:r w:rsidRPr="0042036A">
              <w:rPr>
                <w:rFonts w:ascii="Helvetica Neue" w:hAnsi="Helvetica Neue" w:cstheme="minorHAnsi"/>
                <w:lang w:val="de-DE"/>
              </w:rPr>
              <w:t>GVO verarbeitet.</w:t>
            </w:r>
          </w:p>
        </w:tc>
      </w:tr>
      <w:tr w:rsidR="002D47F7" w:rsidRPr="0042036A" w14:paraId="1BB4FBA0" w14:textId="77777777" w:rsidTr="00353594">
        <w:trPr>
          <w:trHeight w:val="20"/>
        </w:trPr>
        <w:tc>
          <w:tcPr>
            <w:tcW w:w="3261" w:type="dxa"/>
          </w:tcPr>
          <w:p w14:paraId="222DDAC6" w14:textId="0C87F5A6" w:rsidR="002D47F7" w:rsidRPr="0042036A" w:rsidRDefault="002D47F7" w:rsidP="0042036A">
            <w:pPr>
              <w:pStyle w:val="TableParagraph"/>
              <w:ind w:left="107"/>
              <w:rPr>
                <w:rFonts w:ascii="Helvetica Neue" w:hAnsi="Helvetica Neue" w:cstheme="minorHAnsi"/>
                <w:b/>
                <w:bCs/>
                <w:lang w:val="de-DE"/>
              </w:rPr>
            </w:pPr>
            <w:r w:rsidRPr="0042036A">
              <w:rPr>
                <w:rFonts w:ascii="Helvetica Neue" w:hAnsi="Helvetica Neue" w:cstheme="minorHAnsi"/>
                <w:b/>
                <w:bCs/>
                <w:lang w:val="de-DE"/>
              </w:rPr>
              <w:t>Besondere Kategorien personenbezogener</w:t>
            </w:r>
            <w:r w:rsidRPr="0042036A">
              <w:rPr>
                <w:rFonts w:ascii="Helvetica Neue" w:hAnsi="Helvetica Neue" w:cstheme="minorHAnsi"/>
                <w:b/>
                <w:bCs/>
                <w:spacing w:val="-13"/>
                <w:lang w:val="de-DE"/>
              </w:rPr>
              <w:t xml:space="preserve"> </w:t>
            </w:r>
            <w:r w:rsidRPr="0042036A">
              <w:rPr>
                <w:rFonts w:ascii="Helvetica Neue" w:hAnsi="Helvetica Neue" w:cstheme="minorHAnsi"/>
                <w:b/>
                <w:bCs/>
                <w:lang w:val="de-DE"/>
              </w:rPr>
              <w:t>Daten</w:t>
            </w:r>
            <w:r w:rsidRPr="0042036A">
              <w:rPr>
                <w:rFonts w:ascii="Helvetica Neue" w:hAnsi="Helvetica Neue" w:cstheme="minorHAnsi"/>
                <w:b/>
                <w:bCs/>
                <w:spacing w:val="-12"/>
                <w:lang w:val="de-DE"/>
              </w:rPr>
              <w:t xml:space="preserve"> </w:t>
            </w:r>
            <w:r w:rsidRPr="0042036A">
              <w:rPr>
                <w:rFonts w:ascii="Helvetica Neue" w:hAnsi="Helvetica Neue" w:cstheme="minorHAnsi"/>
                <w:b/>
                <w:bCs/>
                <w:lang w:val="de-DE"/>
              </w:rPr>
              <w:t>gem.</w:t>
            </w:r>
            <w:r w:rsidR="006B55E5" w:rsidRPr="0042036A">
              <w:rPr>
                <w:rFonts w:ascii="Helvetica Neue" w:hAnsi="Helvetica Neue" w:cstheme="minorHAnsi"/>
                <w:b/>
                <w:bCs/>
                <w:lang w:val="de-DE"/>
              </w:rPr>
              <w:t xml:space="preserve"> </w:t>
            </w:r>
            <w:r w:rsidRPr="0042036A">
              <w:rPr>
                <w:rFonts w:ascii="Helvetica Neue" w:hAnsi="Helvetica Neue" w:cstheme="minorHAnsi"/>
                <w:b/>
                <w:bCs/>
                <w:lang w:val="de-DE"/>
              </w:rPr>
              <w:t>Art.</w:t>
            </w:r>
            <w:r w:rsidRPr="0042036A">
              <w:rPr>
                <w:rFonts w:ascii="Helvetica Neue" w:hAnsi="Helvetica Neue" w:cstheme="minorHAnsi"/>
                <w:b/>
                <w:bCs/>
                <w:spacing w:val="-1"/>
                <w:lang w:val="de-DE"/>
              </w:rPr>
              <w:t xml:space="preserve"> </w:t>
            </w:r>
            <w:r w:rsidRPr="0042036A">
              <w:rPr>
                <w:rFonts w:ascii="Helvetica Neue" w:hAnsi="Helvetica Neue" w:cstheme="minorHAnsi"/>
                <w:b/>
                <w:bCs/>
                <w:lang w:val="de-DE"/>
              </w:rPr>
              <w:t>9,</w:t>
            </w:r>
            <w:r w:rsidRPr="0042036A">
              <w:rPr>
                <w:rFonts w:ascii="Helvetica Neue" w:hAnsi="Helvetica Neue" w:cstheme="minorHAnsi"/>
                <w:b/>
                <w:bCs/>
                <w:spacing w:val="-2"/>
                <w:lang w:val="de-DE"/>
              </w:rPr>
              <w:t xml:space="preserve"> </w:t>
            </w:r>
            <w:r w:rsidRPr="0042036A">
              <w:rPr>
                <w:rFonts w:ascii="Helvetica Neue" w:hAnsi="Helvetica Neue" w:cstheme="minorHAnsi"/>
                <w:b/>
                <w:bCs/>
                <w:lang w:val="de-DE"/>
              </w:rPr>
              <w:t>10</w:t>
            </w:r>
            <w:r w:rsidRPr="0042036A">
              <w:rPr>
                <w:rFonts w:ascii="Helvetica Neue" w:hAnsi="Helvetica Neue" w:cstheme="minorHAnsi"/>
                <w:b/>
                <w:bCs/>
                <w:spacing w:val="-2"/>
                <w:lang w:val="de-DE"/>
              </w:rPr>
              <w:t xml:space="preserve"> DS</w:t>
            </w:r>
            <w:r w:rsidR="00C87F28" w:rsidRPr="0042036A">
              <w:rPr>
                <w:rFonts w:ascii="Helvetica Neue" w:hAnsi="Helvetica Neue" w:cstheme="minorHAnsi"/>
                <w:b/>
                <w:bCs/>
                <w:spacing w:val="-2"/>
                <w:lang w:val="de-DE"/>
              </w:rPr>
              <w:t>-</w:t>
            </w:r>
            <w:r w:rsidRPr="0042036A">
              <w:rPr>
                <w:rFonts w:ascii="Helvetica Neue" w:hAnsi="Helvetica Neue" w:cstheme="minorHAnsi"/>
                <w:b/>
                <w:bCs/>
                <w:spacing w:val="-2"/>
                <w:lang w:val="de-DE"/>
              </w:rPr>
              <w:t>GVO</w:t>
            </w:r>
            <w:r w:rsidR="006B55E5" w:rsidRPr="0042036A">
              <w:rPr>
                <w:rFonts w:ascii="Helvetica Neue" w:hAnsi="Helvetica Neue" w:cstheme="minorHAnsi"/>
                <w:b/>
                <w:bCs/>
                <w:spacing w:val="-2"/>
                <w:lang w:val="de-DE"/>
              </w:rPr>
              <w:t>:</w:t>
            </w:r>
          </w:p>
        </w:tc>
        <w:tc>
          <w:tcPr>
            <w:tcW w:w="5760" w:type="dxa"/>
          </w:tcPr>
          <w:p w14:paraId="542E9FCA" w14:textId="14353D04" w:rsidR="002D47F7" w:rsidRPr="0042036A" w:rsidRDefault="002D47F7"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Es werden keine </w:t>
            </w:r>
            <w:r w:rsidR="00490B1A">
              <w:rPr>
                <w:rFonts w:ascii="Helvetica Neue" w:hAnsi="Helvetica Neue" w:cstheme="minorHAnsi"/>
                <w:lang w:val="de-DE"/>
              </w:rPr>
              <w:t xml:space="preserve">besonderen </w:t>
            </w:r>
            <w:r w:rsidRPr="0042036A">
              <w:rPr>
                <w:rFonts w:ascii="Helvetica Neue" w:hAnsi="Helvetica Neue" w:cstheme="minorHAnsi"/>
                <w:lang w:val="de-DE"/>
              </w:rPr>
              <w:t>personenbezogenen Daten Dritter gem. Art. 9 Abs. 1 DS</w:t>
            </w:r>
            <w:r w:rsidR="00C87F28" w:rsidRPr="0042036A">
              <w:rPr>
                <w:rFonts w:ascii="Helvetica Neue" w:hAnsi="Helvetica Neue" w:cstheme="minorHAnsi"/>
                <w:lang w:val="de-DE"/>
              </w:rPr>
              <w:t>-</w:t>
            </w:r>
            <w:r w:rsidRPr="0042036A">
              <w:rPr>
                <w:rFonts w:ascii="Helvetica Neue" w:hAnsi="Helvetica Neue" w:cstheme="minorHAnsi"/>
                <w:lang w:val="de-DE"/>
              </w:rPr>
              <w:t>GVO bzw. Art. 10 DS</w:t>
            </w:r>
            <w:r w:rsidR="00490B1A">
              <w:rPr>
                <w:rFonts w:ascii="Helvetica Neue" w:hAnsi="Helvetica Neue" w:cstheme="minorHAnsi"/>
                <w:lang w:val="de-DE"/>
              </w:rPr>
              <w:t>-</w:t>
            </w:r>
            <w:r w:rsidRPr="0042036A">
              <w:rPr>
                <w:rFonts w:ascii="Helvetica Neue" w:hAnsi="Helvetica Neue" w:cstheme="minorHAnsi"/>
                <w:lang w:val="de-DE"/>
              </w:rPr>
              <w:t>GVO verarbeitet.</w:t>
            </w:r>
          </w:p>
        </w:tc>
      </w:tr>
      <w:tr w:rsidR="002D47F7" w:rsidRPr="0042036A" w14:paraId="08A32054" w14:textId="77777777" w:rsidTr="00353594">
        <w:trPr>
          <w:trHeight w:val="20"/>
        </w:trPr>
        <w:tc>
          <w:tcPr>
            <w:tcW w:w="3261" w:type="dxa"/>
          </w:tcPr>
          <w:p w14:paraId="0925EA8B" w14:textId="1367C948" w:rsidR="002D47F7" w:rsidRPr="0042036A" w:rsidRDefault="002D47F7" w:rsidP="0042036A">
            <w:pPr>
              <w:pStyle w:val="TableParagraph"/>
              <w:ind w:left="107"/>
              <w:rPr>
                <w:rFonts w:ascii="Helvetica Neue" w:hAnsi="Helvetica Neue" w:cstheme="minorHAnsi"/>
                <w:b/>
                <w:bCs/>
              </w:rPr>
            </w:pPr>
            <w:proofErr w:type="spellStart"/>
            <w:r w:rsidRPr="0042036A">
              <w:rPr>
                <w:rFonts w:ascii="Helvetica Neue" w:hAnsi="Helvetica Neue" w:cstheme="minorHAnsi"/>
                <w:b/>
                <w:bCs/>
              </w:rPr>
              <w:t>Umfang</w:t>
            </w:r>
            <w:proofErr w:type="spellEnd"/>
            <w:r w:rsidRPr="0042036A">
              <w:rPr>
                <w:rFonts w:ascii="Helvetica Neue" w:hAnsi="Helvetica Neue" w:cstheme="minorHAnsi"/>
                <w:b/>
                <w:bCs/>
                <w:spacing w:val="-12"/>
              </w:rPr>
              <w:t xml:space="preserve"> </w:t>
            </w:r>
            <w:r w:rsidRPr="0042036A">
              <w:rPr>
                <w:rFonts w:ascii="Helvetica Neue" w:hAnsi="Helvetica Neue" w:cstheme="minorHAnsi"/>
                <w:b/>
                <w:bCs/>
              </w:rPr>
              <w:t>der</w:t>
            </w:r>
          </w:p>
          <w:p w14:paraId="0EA37991" w14:textId="46EC1517" w:rsidR="002D47F7" w:rsidRPr="0042036A" w:rsidRDefault="002D47F7" w:rsidP="0042036A">
            <w:pPr>
              <w:pStyle w:val="TableParagraph"/>
              <w:ind w:left="107"/>
              <w:rPr>
                <w:rFonts w:ascii="Helvetica Neue" w:hAnsi="Helvetica Neue" w:cstheme="minorHAnsi"/>
                <w:b/>
                <w:bCs/>
              </w:rPr>
            </w:pPr>
            <w:proofErr w:type="spellStart"/>
            <w:r w:rsidRPr="0042036A">
              <w:rPr>
                <w:rFonts w:ascii="Helvetica Neue" w:hAnsi="Helvetica Neue" w:cstheme="minorHAnsi"/>
                <w:b/>
                <w:bCs/>
                <w:spacing w:val="-2"/>
              </w:rPr>
              <w:t>personenbezogenen</w:t>
            </w:r>
            <w:proofErr w:type="spellEnd"/>
            <w:r w:rsidRPr="0042036A">
              <w:rPr>
                <w:rFonts w:ascii="Helvetica Neue" w:hAnsi="Helvetica Neue" w:cstheme="minorHAnsi"/>
                <w:b/>
                <w:bCs/>
                <w:spacing w:val="15"/>
              </w:rPr>
              <w:t xml:space="preserve"> </w:t>
            </w:r>
            <w:proofErr w:type="spellStart"/>
            <w:r w:rsidRPr="0042036A">
              <w:rPr>
                <w:rFonts w:ascii="Helvetica Neue" w:hAnsi="Helvetica Neue" w:cstheme="minorHAnsi"/>
                <w:b/>
                <w:bCs/>
                <w:spacing w:val="-2"/>
              </w:rPr>
              <w:t>Daten</w:t>
            </w:r>
            <w:proofErr w:type="spellEnd"/>
            <w:r w:rsidR="006B55E5" w:rsidRPr="0042036A">
              <w:rPr>
                <w:rFonts w:ascii="Helvetica Neue" w:hAnsi="Helvetica Neue" w:cstheme="minorHAnsi"/>
                <w:b/>
                <w:bCs/>
                <w:spacing w:val="-2"/>
              </w:rPr>
              <w:t>:</w:t>
            </w:r>
          </w:p>
        </w:tc>
        <w:tc>
          <w:tcPr>
            <w:tcW w:w="5760" w:type="dxa"/>
          </w:tcPr>
          <w:p w14:paraId="307B6374" w14:textId="78B342E3" w:rsidR="002D47F7" w:rsidRPr="0042036A" w:rsidRDefault="002D47F7"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Der Umfang der Datensätze ist nutzungsabhängig. An den Dienst werden nur Daten von Personen übertragen, die sich aktiv gemäß der </w:t>
            </w:r>
            <w:commentRangeStart w:id="7"/>
            <w:r w:rsidR="005B6EA0" w:rsidRPr="00490B1A">
              <w:rPr>
                <w:rFonts w:ascii="Helvetica Neue" w:hAnsi="Helvetica Neue" w:cstheme="minorHAnsi"/>
                <w:lang w:val="de-DE"/>
              </w:rPr>
              <w:t>Nutzungsbedingungen für den Dienst</w:t>
            </w:r>
            <w:commentRangeEnd w:id="7"/>
            <w:r w:rsidR="00490B1A">
              <w:rPr>
                <w:rStyle w:val="Kommentarzeichen"/>
                <w:rFonts w:asciiTheme="minorHAnsi" w:eastAsiaTheme="minorHAnsi" w:hAnsiTheme="minorHAnsi" w:cstheme="minorBidi"/>
                <w:kern w:val="2"/>
                <w:lang w:val="de-DE"/>
                <w14:ligatures w14:val="standardContextual"/>
              </w:rPr>
              <w:commentReference w:id="7"/>
            </w:r>
            <w:r w:rsidRPr="0042036A">
              <w:rPr>
                <w:rFonts w:ascii="Helvetica Neue" w:hAnsi="Helvetica Neue" w:cstheme="minorHAnsi"/>
                <w:lang w:val="de-DE"/>
              </w:rPr>
              <w:t xml:space="preserve"> authentifizieren.</w:t>
            </w:r>
          </w:p>
        </w:tc>
      </w:tr>
      <w:tr w:rsidR="002D47F7" w:rsidRPr="0042036A" w14:paraId="49826FBC" w14:textId="77777777" w:rsidTr="00353594">
        <w:trPr>
          <w:trHeight w:val="20"/>
        </w:trPr>
        <w:tc>
          <w:tcPr>
            <w:tcW w:w="3261" w:type="dxa"/>
          </w:tcPr>
          <w:p w14:paraId="4862E42C" w14:textId="3630F188" w:rsidR="002D47F7" w:rsidRPr="0042036A" w:rsidRDefault="002D47F7" w:rsidP="0042036A">
            <w:pPr>
              <w:pStyle w:val="TableParagraph"/>
              <w:ind w:left="107"/>
              <w:rPr>
                <w:rFonts w:ascii="Helvetica Neue" w:hAnsi="Helvetica Neue" w:cstheme="minorHAnsi"/>
                <w:b/>
                <w:bCs/>
                <w:lang w:val="de-DE"/>
              </w:rPr>
            </w:pPr>
            <w:r w:rsidRPr="0042036A">
              <w:rPr>
                <w:rFonts w:ascii="Helvetica Neue" w:hAnsi="Helvetica Neue" w:cstheme="minorHAnsi"/>
                <w:b/>
                <w:bCs/>
                <w:lang w:val="de-DE"/>
              </w:rPr>
              <w:t>Übermittlung</w:t>
            </w:r>
            <w:r w:rsidRPr="0042036A">
              <w:rPr>
                <w:rFonts w:ascii="Helvetica Neue" w:hAnsi="Helvetica Neue" w:cstheme="minorHAnsi"/>
                <w:b/>
                <w:bCs/>
                <w:spacing w:val="-3"/>
                <w:lang w:val="de-DE"/>
              </w:rPr>
              <w:t xml:space="preserve"> </w:t>
            </w:r>
            <w:r w:rsidRPr="0042036A">
              <w:rPr>
                <w:rFonts w:ascii="Helvetica Neue" w:hAnsi="Helvetica Neue" w:cstheme="minorHAnsi"/>
                <w:b/>
                <w:bCs/>
                <w:lang w:val="de-DE"/>
              </w:rPr>
              <w:t>der</w:t>
            </w:r>
            <w:r w:rsidRPr="0042036A">
              <w:rPr>
                <w:rFonts w:ascii="Helvetica Neue" w:hAnsi="Helvetica Neue" w:cstheme="minorHAnsi"/>
                <w:b/>
                <w:bCs/>
                <w:spacing w:val="-5"/>
                <w:lang w:val="de-DE"/>
              </w:rPr>
              <w:t xml:space="preserve"> </w:t>
            </w:r>
            <w:r w:rsidRPr="0042036A">
              <w:rPr>
                <w:rFonts w:ascii="Helvetica Neue" w:hAnsi="Helvetica Neue" w:cstheme="minorHAnsi"/>
                <w:b/>
                <w:bCs/>
                <w:lang w:val="de-DE"/>
              </w:rPr>
              <w:t>Daten</w:t>
            </w:r>
            <w:r w:rsidRPr="0042036A">
              <w:rPr>
                <w:rFonts w:ascii="Helvetica Neue" w:hAnsi="Helvetica Neue" w:cstheme="minorHAnsi"/>
                <w:b/>
                <w:bCs/>
                <w:spacing w:val="-6"/>
                <w:lang w:val="de-DE"/>
              </w:rPr>
              <w:t xml:space="preserve"> an</w:t>
            </w:r>
            <w:r w:rsidR="006B55E5" w:rsidRPr="0042036A">
              <w:rPr>
                <w:rFonts w:ascii="Helvetica Neue" w:hAnsi="Helvetica Neue" w:cstheme="minorHAnsi"/>
                <w:b/>
                <w:bCs/>
                <w:spacing w:val="-6"/>
                <w:lang w:val="de-DE"/>
              </w:rPr>
              <w:t xml:space="preserve"> </w:t>
            </w:r>
            <w:r w:rsidRPr="0042036A">
              <w:rPr>
                <w:rFonts w:ascii="Helvetica Neue" w:hAnsi="Helvetica Neue" w:cstheme="minorHAnsi"/>
                <w:b/>
                <w:bCs/>
                <w:spacing w:val="-2"/>
                <w:lang w:val="de-DE"/>
              </w:rPr>
              <w:t>Dritte</w:t>
            </w:r>
            <w:r w:rsidR="006B55E5" w:rsidRPr="0042036A">
              <w:rPr>
                <w:rFonts w:ascii="Helvetica Neue" w:hAnsi="Helvetica Neue" w:cstheme="minorHAnsi"/>
                <w:b/>
                <w:bCs/>
                <w:spacing w:val="-2"/>
                <w:lang w:val="de-DE"/>
              </w:rPr>
              <w:t>:</w:t>
            </w:r>
          </w:p>
        </w:tc>
        <w:tc>
          <w:tcPr>
            <w:tcW w:w="5760" w:type="dxa"/>
          </w:tcPr>
          <w:p w14:paraId="14D85004" w14:textId="0749091A" w:rsidR="002D47F7" w:rsidRPr="0042036A" w:rsidRDefault="00715C16"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Es werden Daten gemäß </w:t>
            </w:r>
            <w:r w:rsidR="0088540F" w:rsidRPr="0042036A">
              <w:rPr>
                <w:rFonts w:ascii="Helvetica Neue" w:hAnsi="Helvetica Neue" w:cstheme="minorHAnsi"/>
                <w:lang w:val="de-DE"/>
              </w:rPr>
              <w:t xml:space="preserve">dem </w:t>
            </w:r>
            <w:commentRangeStart w:id="8"/>
            <w:r w:rsidR="0088540F" w:rsidRPr="00490B1A">
              <w:rPr>
                <w:rFonts w:ascii="Helvetica Neue" w:hAnsi="Helvetica Neue" w:cstheme="minorHAnsi"/>
                <w:lang w:val="de-DE"/>
              </w:rPr>
              <w:t>Verzeichnis der Verarbeitungstätigkei</w:t>
            </w:r>
            <w:r w:rsidRPr="00490B1A">
              <w:rPr>
                <w:rFonts w:ascii="Helvetica Neue" w:hAnsi="Helvetica Neue" w:cstheme="minorHAnsi"/>
                <w:lang w:val="de-DE"/>
              </w:rPr>
              <w:t>ten</w:t>
            </w:r>
            <w:r w:rsidRPr="0042036A">
              <w:rPr>
                <w:rFonts w:ascii="Helvetica Neue" w:hAnsi="Helvetica Neue" w:cstheme="minorHAnsi"/>
                <w:lang w:val="de-DE"/>
              </w:rPr>
              <w:t xml:space="preserve"> </w:t>
            </w:r>
            <w:commentRangeEnd w:id="8"/>
            <w:r w:rsidR="00490B1A">
              <w:rPr>
                <w:rStyle w:val="Kommentarzeichen"/>
                <w:rFonts w:asciiTheme="minorHAnsi" w:eastAsiaTheme="minorHAnsi" w:hAnsiTheme="minorHAnsi" w:cstheme="minorBidi"/>
                <w:kern w:val="2"/>
                <w:lang w:val="de-DE"/>
                <w14:ligatures w14:val="standardContextual"/>
              </w:rPr>
              <w:commentReference w:id="8"/>
            </w:r>
            <w:r w:rsidRPr="0042036A">
              <w:rPr>
                <w:rFonts w:ascii="Helvetica Neue" w:hAnsi="Helvetica Neue" w:cstheme="minorHAnsi"/>
                <w:lang w:val="de-DE"/>
              </w:rPr>
              <w:t>übertragen.</w:t>
            </w:r>
          </w:p>
        </w:tc>
      </w:tr>
      <w:tr w:rsidR="002D47F7" w:rsidRPr="0042036A" w14:paraId="7B99189E" w14:textId="77777777" w:rsidTr="00353594">
        <w:trPr>
          <w:trHeight w:val="20"/>
        </w:trPr>
        <w:tc>
          <w:tcPr>
            <w:tcW w:w="3261" w:type="dxa"/>
          </w:tcPr>
          <w:p w14:paraId="66670C4C" w14:textId="1F6E70CD" w:rsidR="002D47F7" w:rsidRPr="0042036A" w:rsidRDefault="002D47F7" w:rsidP="0042036A">
            <w:pPr>
              <w:pStyle w:val="TableParagraph"/>
              <w:ind w:left="107"/>
              <w:rPr>
                <w:rFonts w:ascii="Helvetica Neue" w:hAnsi="Helvetica Neue" w:cstheme="minorHAnsi"/>
                <w:b/>
                <w:bCs/>
                <w:lang w:val="de-DE"/>
              </w:rPr>
            </w:pPr>
            <w:r w:rsidRPr="0042036A">
              <w:rPr>
                <w:rFonts w:ascii="Helvetica Neue" w:hAnsi="Helvetica Neue" w:cstheme="minorHAnsi"/>
                <w:b/>
                <w:bCs/>
                <w:lang w:val="de-DE"/>
              </w:rPr>
              <w:t>Beschreibung</w:t>
            </w:r>
            <w:r w:rsidRPr="0042036A">
              <w:rPr>
                <w:rFonts w:ascii="Helvetica Neue" w:hAnsi="Helvetica Neue" w:cstheme="minorHAnsi"/>
                <w:b/>
                <w:bCs/>
                <w:spacing w:val="-12"/>
                <w:lang w:val="de-DE"/>
              </w:rPr>
              <w:t xml:space="preserve"> </w:t>
            </w:r>
            <w:r w:rsidRPr="0042036A">
              <w:rPr>
                <w:rFonts w:ascii="Helvetica Neue" w:hAnsi="Helvetica Neue" w:cstheme="minorHAnsi"/>
                <w:b/>
                <w:bCs/>
                <w:lang w:val="de-DE"/>
              </w:rPr>
              <w:t>der</w:t>
            </w:r>
            <w:r w:rsidR="006B55E5" w:rsidRPr="0042036A">
              <w:rPr>
                <w:rFonts w:ascii="Helvetica Neue" w:hAnsi="Helvetica Neue" w:cstheme="minorHAnsi"/>
                <w:b/>
                <w:bCs/>
                <w:lang w:val="de-DE"/>
              </w:rPr>
              <w:t xml:space="preserve"> </w:t>
            </w:r>
            <w:r w:rsidRPr="0042036A">
              <w:rPr>
                <w:rFonts w:ascii="Helvetica Neue" w:hAnsi="Helvetica Neue" w:cstheme="minorHAnsi"/>
                <w:b/>
                <w:bCs/>
                <w:spacing w:val="-2"/>
                <w:lang w:val="de-DE"/>
              </w:rPr>
              <w:t>Übermittlungswege</w:t>
            </w:r>
            <w:r w:rsidR="00353594" w:rsidRPr="0042036A">
              <w:rPr>
                <w:rFonts w:ascii="Helvetica Neue" w:hAnsi="Helvetica Neue" w:cstheme="minorHAnsi"/>
                <w:b/>
                <w:bCs/>
                <w:spacing w:val="-2"/>
                <w:lang w:val="de-DE"/>
              </w:rPr>
              <w:t xml:space="preserve"> an Dritte</w:t>
            </w:r>
            <w:r w:rsidR="006B55E5" w:rsidRPr="0042036A">
              <w:rPr>
                <w:rFonts w:ascii="Helvetica Neue" w:hAnsi="Helvetica Neue" w:cstheme="minorHAnsi"/>
                <w:b/>
                <w:bCs/>
                <w:spacing w:val="-2"/>
                <w:lang w:val="de-DE"/>
              </w:rPr>
              <w:t>:</w:t>
            </w:r>
          </w:p>
        </w:tc>
        <w:tc>
          <w:tcPr>
            <w:tcW w:w="5760" w:type="dxa"/>
          </w:tcPr>
          <w:p w14:paraId="1A4F9F25" w14:textId="5FB6F5E9" w:rsidR="002D47F7" w:rsidRPr="0042036A" w:rsidRDefault="00715C16"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Die Übermittlung der Daten an </w:t>
            </w:r>
            <w:r w:rsidR="00AF3765" w:rsidRPr="0042036A">
              <w:rPr>
                <w:rFonts w:ascii="Helvetica Neue" w:eastAsia="Times New Roman" w:hAnsi="Helvetica Neue" w:cs="Times New Roman"/>
                <w:color w:val="212529"/>
                <w:lang w:val="de-DE" w:eastAsia="de-DE"/>
              </w:rPr>
              <w:t>Microsoft</w:t>
            </w:r>
            <w:r w:rsidR="00AF3765" w:rsidRPr="0042036A">
              <w:rPr>
                <w:rFonts w:ascii="Helvetica Neue" w:hAnsi="Helvetica Neue" w:cstheme="minorHAnsi"/>
                <w:lang w:val="de-DE"/>
              </w:rPr>
              <w:t xml:space="preserve"> </w:t>
            </w:r>
            <w:r w:rsidRPr="0042036A">
              <w:rPr>
                <w:rFonts w:ascii="Helvetica Neue" w:hAnsi="Helvetica Neue" w:cstheme="minorHAnsi"/>
                <w:lang w:val="de-DE"/>
              </w:rPr>
              <w:t>erfolgt elektronisch</w:t>
            </w:r>
            <w:r w:rsidR="0089761B" w:rsidRPr="0042036A">
              <w:rPr>
                <w:rFonts w:ascii="Helvetica Neue" w:hAnsi="Helvetica Neue" w:cstheme="minorHAnsi"/>
                <w:lang w:val="de-DE"/>
              </w:rPr>
              <w:t xml:space="preserve"> und verschlüsselt</w:t>
            </w:r>
            <w:r w:rsidRPr="0042036A">
              <w:rPr>
                <w:rFonts w:ascii="Helvetica Neue" w:hAnsi="Helvetica Neue" w:cstheme="minorHAnsi"/>
                <w:lang w:val="de-DE"/>
              </w:rPr>
              <w:t>.</w:t>
            </w:r>
          </w:p>
        </w:tc>
      </w:tr>
      <w:tr w:rsidR="002D47F7" w:rsidRPr="0042036A" w14:paraId="1989BF41" w14:textId="77777777" w:rsidTr="00353594">
        <w:trPr>
          <w:trHeight w:val="20"/>
        </w:trPr>
        <w:tc>
          <w:tcPr>
            <w:tcW w:w="3261" w:type="dxa"/>
          </w:tcPr>
          <w:p w14:paraId="620DE254" w14:textId="0D728591" w:rsidR="002D47F7" w:rsidRPr="0042036A" w:rsidRDefault="002D47F7" w:rsidP="0042036A">
            <w:pPr>
              <w:pStyle w:val="TableParagraph"/>
              <w:ind w:left="107" w:right="376"/>
              <w:rPr>
                <w:rFonts w:ascii="Helvetica Neue" w:hAnsi="Helvetica Neue" w:cstheme="minorHAnsi"/>
                <w:b/>
                <w:bCs/>
                <w:lang w:val="de-DE"/>
              </w:rPr>
            </w:pPr>
            <w:proofErr w:type="gramStart"/>
            <w:r w:rsidRPr="0042036A">
              <w:rPr>
                <w:rFonts w:ascii="Helvetica Neue" w:hAnsi="Helvetica Neue" w:cstheme="minorHAnsi"/>
                <w:b/>
                <w:bCs/>
                <w:lang w:val="de-DE"/>
              </w:rPr>
              <w:t>Potentieller</w:t>
            </w:r>
            <w:proofErr w:type="gramEnd"/>
            <w:r w:rsidRPr="0042036A">
              <w:rPr>
                <w:rFonts w:ascii="Helvetica Neue" w:hAnsi="Helvetica Neue" w:cstheme="minorHAnsi"/>
                <w:b/>
                <w:bCs/>
                <w:spacing w:val="-13"/>
                <w:lang w:val="de-DE"/>
              </w:rPr>
              <w:t xml:space="preserve"> </w:t>
            </w:r>
            <w:r w:rsidRPr="0042036A">
              <w:rPr>
                <w:rFonts w:ascii="Helvetica Neue" w:hAnsi="Helvetica Neue" w:cstheme="minorHAnsi"/>
                <w:b/>
                <w:bCs/>
                <w:lang w:val="de-DE"/>
              </w:rPr>
              <w:t>Zugriff</w:t>
            </w:r>
            <w:r w:rsidRPr="0042036A">
              <w:rPr>
                <w:rFonts w:ascii="Helvetica Neue" w:hAnsi="Helvetica Neue" w:cstheme="minorHAnsi"/>
                <w:b/>
                <w:bCs/>
                <w:spacing w:val="-12"/>
                <w:lang w:val="de-DE"/>
              </w:rPr>
              <w:t xml:space="preserve"> </w:t>
            </w:r>
            <w:r w:rsidRPr="0042036A">
              <w:rPr>
                <w:rFonts w:ascii="Helvetica Neue" w:hAnsi="Helvetica Neue" w:cstheme="minorHAnsi"/>
                <w:b/>
                <w:bCs/>
                <w:lang w:val="de-DE"/>
              </w:rPr>
              <w:t>auf</w:t>
            </w:r>
            <w:r w:rsidRPr="0042036A">
              <w:rPr>
                <w:rFonts w:ascii="Helvetica Neue" w:hAnsi="Helvetica Neue" w:cstheme="minorHAnsi"/>
                <w:b/>
                <w:bCs/>
                <w:spacing w:val="-13"/>
                <w:lang w:val="de-DE"/>
              </w:rPr>
              <w:t xml:space="preserve"> </w:t>
            </w:r>
            <w:r w:rsidRPr="0042036A">
              <w:rPr>
                <w:rFonts w:ascii="Helvetica Neue" w:hAnsi="Helvetica Neue" w:cstheme="minorHAnsi"/>
                <w:b/>
                <w:bCs/>
                <w:lang w:val="de-DE"/>
              </w:rPr>
              <w:t>die</w:t>
            </w:r>
            <w:r w:rsidR="006B55E5" w:rsidRPr="0042036A">
              <w:rPr>
                <w:rFonts w:ascii="Helvetica Neue" w:hAnsi="Helvetica Neue" w:cstheme="minorHAnsi"/>
                <w:b/>
                <w:bCs/>
                <w:lang w:val="de-DE"/>
              </w:rPr>
              <w:t xml:space="preserve"> </w:t>
            </w:r>
            <w:r w:rsidRPr="0042036A">
              <w:rPr>
                <w:rFonts w:ascii="Helvetica Neue" w:hAnsi="Helvetica Neue" w:cstheme="minorHAnsi"/>
                <w:b/>
                <w:bCs/>
                <w:lang w:val="de-DE"/>
              </w:rPr>
              <w:t>Daten durch Dritte</w:t>
            </w:r>
            <w:r w:rsidR="006B55E5" w:rsidRPr="0042036A">
              <w:rPr>
                <w:rFonts w:ascii="Helvetica Neue" w:hAnsi="Helvetica Neue" w:cstheme="minorHAnsi"/>
                <w:b/>
                <w:bCs/>
                <w:spacing w:val="-2"/>
                <w:lang w:val="de-DE"/>
              </w:rPr>
              <w:t>:</w:t>
            </w:r>
          </w:p>
        </w:tc>
        <w:tc>
          <w:tcPr>
            <w:tcW w:w="5760" w:type="dxa"/>
          </w:tcPr>
          <w:p w14:paraId="49B0AA80" w14:textId="42E07FDE" w:rsidR="002D47F7" w:rsidRPr="0042036A" w:rsidRDefault="00D27F2B"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Zugriffsberechtigt ist </w:t>
            </w:r>
            <w:r w:rsidR="006B55E5" w:rsidRPr="0042036A">
              <w:rPr>
                <w:rFonts w:ascii="Helvetica Neue" w:hAnsi="Helvetica Neue" w:cstheme="minorHAnsi"/>
                <w:lang w:val="de-DE"/>
              </w:rPr>
              <w:t xml:space="preserve">ausschließlich </w:t>
            </w:r>
            <w:r w:rsidRPr="0042036A">
              <w:rPr>
                <w:rFonts w:ascii="Helvetica Neue" w:hAnsi="Helvetica Neue" w:cstheme="minorHAnsi"/>
                <w:lang w:val="de-DE"/>
              </w:rPr>
              <w:t>ausgewähltes Administrations- und Support</w:t>
            </w:r>
            <w:r w:rsidR="00D43888" w:rsidRPr="0042036A">
              <w:rPr>
                <w:rFonts w:ascii="Helvetica Neue" w:hAnsi="Helvetica Neue" w:cstheme="minorHAnsi"/>
                <w:lang w:val="de-DE"/>
              </w:rPr>
              <w:t>p</w:t>
            </w:r>
            <w:r w:rsidRPr="0042036A">
              <w:rPr>
                <w:rFonts w:ascii="Helvetica Neue" w:hAnsi="Helvetica Neue" w:cstheme="minorHAnsi"/>
                <w:lang w:val="de-DE"/>
              </w:rPr>
              <w:t xml:space="preserve">ersonal (i) des </w:t>
            </w:r>
            <w:commentRangeStart w:id="9"/>
            <w:r w:rsidR="00490B1A">
              <w:rPr>
                <w:rFonts w:ascii="Helvetica Neue" w:hAnsi="Helvetica Neue" w:cstheme="minorHAnsi"/>
                <w:lang w:val="de-DE"/>
              </w:rPr>
              <w:t>Rechenzentrums der Hochschule</w:t>
            </w:r>
            <w:commentRangeEnd w:id="9"/>
            <w:r w:rsidR="00490B1A">
              <w:rPr>
                <w:rStyle w:val="Kommentarzeichen"/>
                <w:rFonts w:asciiTheme="minorHAnsi" w:eastAsiaTheme="minorHAnsi" w:hAnsiTheme="minorHAnsi" w:cstheme="minorBidi"/>
                <w:kern w:val="2"/>
                <w:lang w:val="de-DE"/>
                <w14:ligatures w14:val="standardContextual"/>
              </w:rPr>
              <w:commentReference w:id="9"/>
            </w:r>
            <w:r w:rsidRPr="0042036A">
              <w:rPr>
                <w:rFonts w:ascii="Helvetica Neue" w:hAnsi="Helvetica Neue" w:cstheme="minorHAnsi"/>
                <w:lang w:val="de-DE"/>
              </w:rPr>
              <w:t xml:space="preserve"> und (ii) von </w:t>
            </w:r>
            <w:r w:rsidR="00AF3765" w:rsidRPr="0042036A">
              <w:rPr>
                <w:rFonts w:ascii="Helvetica Neue" w:eastAsia="Times New Roman" w:hAnsi="Helvetica Neue" w:cs="Times New Roman"/>
                <w:color w:val="212529"/>
                <w:lang w:val="de-DE" w:eastAsia="de-DE"/>
              </w:rPr>
              <w:t>Microsoft</w:t>
            </w:r>
            <w:r w:rsidRPr="0042036A">
              <w:rPr>
                <w:rFonts w:ascii="Helvetica Neue" w:hAnsi="Helvetica Neue" w:cstheme="minorHAnsi"/>
                <w:lang w:val="de-DE"/>
              </w:rPr>
              <w:t>.</w:t>
            </w:r>
          </w:p>
        </w:tc>
      </w:tr>
      <w:tr w:rsidR="002D47F7" w:rsidRPr="0042036A" w14:paraId="6D88C94A" w14:textId="77777777" w:rsidTr="00353594">
        <w:trPr>
          <w:trHeight w:val="20"/>
        </w:trPr>
        <w:tc>
          <w:tcPr>
            <w:tcW w:w="3261" w:type="dxa"/>
          </w:tcPr>
          <w:p w14:paraId="547AD06B" w14:textId="65F1F1AF" w:rsidR="002D47F7" w:rsidRPr="0042036A" w:rsidRDefault="002D47F7" w:rsidP="0042036A">
            <w:pPr>
              <w:pStyle w:val="TableParagraph"/>
              <w:ind w:left="107"/>
              <w:rPr>
                <w:rFonts w:ascii="Helvetica Neue" w:hAnsi="Helvetica Neue" w:cstheme="minorHAnsi"/>
                <w:b/>
                <w:bCs/>
              </w:rPr>
            </w:pPr>
            <w:proofErr w:type="spellStart"/>
            <w:r w:rsidRPr="0042036A">
              <w:rPr>
                <w:rFonts w:ascii="Helvetica Neue" w:hAnsi="Helvetica Neue" w:cstheme="minorHAnsi"/>
                <w:b/>
                <w:bCs/>
                <w:spacing w:val="-2"/>
              </w:rPr>
              <w:t>Löschfristen</w:t>
            </w:r>
            <w:proofErr w:type="spellEnd"/>
            <w:r w:rsidR="006B55E5" w:rsidRPr="0042036A">
              <w:rPr>
                <w:rFonts w:ascii="Helvetica Neue" w:hAnsi="Helvetica Neue" w:cstheme="minorHAnsi"/>
                <w:b/>
                <w:bCs/>
                <w:spacing w:val="-2"/>
              </w:rPr>
              <w:t>:</w:t>
            </w:r>
          </w:p>
        </w:tc>
        <w:tc>
          <w:tcPr>
            <w:tcW w:w="5760" w:type="dxa"/>
          </w:tcPr>
          <w:p w14:paraId="069A6E5E" w14:textId="28BBCDA6" w:rsidR="002D47F7" w:rsidRPr="0042036A" w:rsidRDefault="0089761B"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Die Löschfristen sind dem </w:t>
            </w:r>
            <w:commentRangeStart w:id="10"/>
            <w:r w:rsidR="0088540F" w:rsidRPr="00490B1A">
              <w:rPr>
                <w:rFonts w:ascii="Helvetica Neue" w:hAnsi="Helvetica Neue" w:cstheme="minorHAnsi"/>
                <w:lang w:val="de-DE"/>
              </w:rPr>
              <w:t>Verzeichnis der Verarbeitungstätigkeiten</w:t>
            </w:r>
            <w:commentRangeEnd w:id="10"/>
            <w:r w:rsidR="00490B1A">
              <w:rPr>
                <w:rStyle w:val="Kommentarzeichen"/>
                <w:rFonts w:asciiTheme="minorHAnsi" w:eastAsiaTheme="minorHAnsi" w:hAnsiTheme="minorHAnsi" w:cstheme="minorBidi"/>
                <w:kern w:val="2"/>
                <w:lang w:val="de-DE"/>
                <w14:ligatures w14:val="standardContextual"/>
              </w:rPr>
              <w:commentReference w:id="10"/>
            </w:r>
            <w:r w:rsidRPr="0042036A">
              <w:rPr>
                <w:rFonts w:ascii="Helvetica Neue" w:hAnsi="Helvetica Neue" w:cstheme="minorHAnsi"/>
                <w:lang w:val="de-DE"/>
              </w:rPr>
              <w:t xml:space="preserve"> zu entnehmen.</w:t>
            </w:r>
          </w:p>
        </w:tc>
      </w:tr>
      <w:tr w:rsidR="002D47F7" w:rsidRPr="0042036A" w14:paraId="1B6510D1" w14:textId="77777777" w:rsidTr="00353594">
        <w:trPr>
          <w:trHeight w:val="20"/>
        </w:trPr>
        <w:tc>
          <w:tcPr>
            <w:tcW w:w="3261" w:type="dxa"/>
          </w:tcPr>
          <w:p w14:paraId="75877D77" w14:textId="3BAF9FE2" w:rsidR="002D47F7" w:rsidRPr="0042036A" w:rsidRDefault="002D47F7" w:rsidP="0042036A">
            <w:pPr>
              <w:pStyle w:val="TableParagraph"/>
              <w:ind w:left="107"/>
              <w:rPr>
                <w:rFonts w:ascii="Helvetica Neue" w:hAnsi="Helvetica Neue" w:cstheme="minorHAnsi"/>
                <w:b/>
                <w:bCs/>
              </w:rPr>
            </w:pPr>
            <w:proofErr w:type="spellStart"/>
            <w:r w:rsidRPr="0042036A">
              <w:rPr>
                <w:rFonts w:ascii="Helvetica Neue" w:hAnsi="Helvetica Neue" w:cstheme="minorHAnsi"/>
                <w:b/>
                <w:bCs/>
              </w:rPr>
              <w:t>Rechtsgrundlage</w:t>
            </w:r>
            <w:proofErr w:type="spellEnd"/>
            <w:r w:rsidRPr="0042036A">
              <w:rPr>
                <w:rFonts w:ascii="Helvetica Neue" w:hAnsi="Helvetica Neue" w:cstheme="minorHAnsi"/>
                <w:b/>
                <w:bCs/>
                <w:spacing w:val="-11"/>
              </w:rPr>
              <w:t xml:space="preserve"> </w:t>
            </w:r>
            <w:r w:rsidRPr="0042036A">
              <w:rPr>
                <w:rFonts w:ascii="Helvetica Neue" w:hAnsi="Helvetica Neue" w:cstheme="minorHAnsi"/>
                <w:b/>
                <w:bCs/>
                <w:spacing w:val="-5"/>
              </w:rPr>
              <w:t>der</w:t>
            </w:r>
            <w:r w:rsidR="006B55E5" w:rsidRPr="0042036A">
              <w:rPr>
                <w:rFonts w:ascii="Helvetica Neue" w:hAnsi="Helvetica Neue" w:cstheme="minorHAnsi"/>
                <w:b/>
                <w:bCs/>
              </w:rPr>
              <w:t xml:space="preserve"> </w:t>
            </w:r>
            <w:proofErr w:type="spellStart"/>
            <w:r w:rsidRPr="0042036A">
              <w:rPr>
                <w:rFonts w:ascii="Helvetica Neue" w:hAnsi="Helvetica Neue" w:cstheme="minorHAnsi"/>
                <w:b/>
                <w:bCs/>
                <w:spacing w:val="-2"/>
              </w:rPr>
              <w:t>Verarbeitung</w:t>
            </w:r>
            <w:proofErr w:type="spellEnd"/>
          </w:p>
        </w:tc>
        <w:tc>
          <w:tcPr>
            <w:tcW w:w="5760" w:type="dxa"/>
          </w:tcPr>
          <w:p w14:paraId="69E543C0" w14:textId="17D5BBC4" w:rsidR="0088540F" w:rsidRPr="0042036A" w:rsidRDefault="0089761B" w:rsidP="0042036A">
            <w:pPr>
              <w:pStyle w:val="TableParagraph"/>
              <w:rPr>
                <w:rFonts w:ascii="Helvetica Neue" w:hAnsi="Helvetica Neue" w:cstheme="minorHAnsi"/>
                <w:lang w:val="de-DE"/>
              </w:rPr>
            </w:pPr>
            <w:r w:rsidRPr="0042036A">
              <w:rPr>
                <w:rFonts w:ascii="Helvetica Neue" w:hAnsi="Helvetica Neue" w:cstheme="minorHAnsi"/>
                <w:lang w:val="de-DE"/>
              </w:rPr>
              <w:t>Die Rechtsgrundlage der Verarbeitung ist de</w:t>
            </w:r>
            <w:r w:rsidR="0088540F" w:rsidRPr="0042036A">
              <w:rPr>
                <w:rFonts w:ascii="Helvetica Neue" w:hAnsi="Helvetica Neue" w:cstheme="minorHAnsi"/>
                <w:lang w:val="de-DE"/>
              </w:rPr>
              <w:t>r</w:t>
            </w:r>
            <w:r w:rsidRPr="0042036A">
              <w:rPr>
                <w:rFonts w:ascii="Helvetica Neue" w:hAnsi="Helvetica Neue" w:cstheme="minorHAnsi"/>
                <w:lang w:val="de-DE"/>
              </w:rPr>
              <w:t xml:space="preserve"> </w:t>
            </w:r>
            <w:commentRangeStart w:id="11"/>
            <w:r w:rsidR="005B6EA0" w:rsidRPr="00490B1A">
              <w:rPr>
                <w:rFonts w:ascii="Helvetica Neue" w:hAnsi="Helvetica Neue" w:cstheme="minorHAnsi"/>
                <w:lang w:val="de-DE"/>
              </w:rPr>
              <w:t>Datenschutzerklärung für den Dienst</w:t>
            </w:r>
            <w:commentRangeEnd w:id="11"/>
            <w:r w:rsidR="00490B1A">
              <w:rPr>
                <w:rStyle w:val="Kommentarzeichen"/>
                <w:rFonts w:asciiTheme="minorHAnsi" w:eastAsiaTheme="minorHAnsi" w:hAnsiTheme="minorHAnsi" w:cstheme="minorBidi"/>
                <w:kern w:val="2"/>
                <w:lang w:val="de-DE"/>
                <w14:ligatures w14:val="standardContextual"/>
              </w:rPr>
              <w:commentReference w:id="11"/>
            </w:r>
            <w:r w:rsidR="005B6EA0" w:rsidRPr="00490B1A">
              <w:rPr>
                <w:rFonts w:ascii="Helvetica Neue" w:hAnsi="Helvetica Neue" w:cstheme="minorHAnsi"/>
                <w:lang w:val="de-DE"/>
              </w:rPr>
              <w:t xml:space="preserve"> </w:t>
            </w:r>
            <w:r w:rsidRPr="0042036A">
              <w:rPr>
                <w:rFonts w:ascii="Helvetica Neue" w:hAnsi="Helvetica Neue" w:cstheme="minorHAnsi"/>
                <w:lang w:val="de-DE"/>
              </w:rPr>
              <w:t>zu entnehmen.</w:t>
            </w:r>
          </w:p>
        </w:tc>
      </w:tr>
      <w:tr w:rsidR="002D47F7" w:rsidRPr="0042036A" w14:paraId="733ED41F" w14:textId="77777777" w:rsidTr="00353594">
        <w:trPr>
          <w:trHeight w:val="20"/>
        </w:trPr>
        <w:tc>
          <w:tcPr>
            <w:tcW w:w="3261" w:type="dxa"/>
          </w:tcPr>
          <w:p w14:paraId="14156A2B" w14:textId="2155BBFD" w:rsidR="002D47F7" w:rsidRPr="0042036A" w:rsidRDefault="002D47F7" w:rsidP="0042036A">
            <w:pPr>
              <w:pStyle w:val="TableParagraph"/>
              <w:ind w:left="107" w:right="619"/>
              <w:rPr>
                <w:rFonts w:ascii="Helvetica Neue" w:hAnsi="Helvetica Neue" w:cstheme="minorHAnsi"/>
                <w:b/>
                <w:bCs/>
                <w:lang w:val="de-DE"/>
              </w:rPr>
            </w:pPr>
            <w:r w:rsidRPr="0042036A">
              <w:rPr>
                <w:rFonts w:ascii="Helvetica Neue" w:hAnsi="Helvetica Neue" w:cstheme="minorHAnsi"/>
                <w:b/>
                <w:bCs/>
                <w:lang w:val="de-DE"/>
              </w:rPr>
              <w:lastRenderedPageBreak/>
              <w:t>Wahrung der</w:t>
            </w:r>
            <w:r w:rsidR="006B55E5" w:rsidRPr="0042036A">
              <w:rPr>
                <w:rFonts w:ascii="Helvetica Neue" w:hAnsi="Helvetica Neue" w:cstheme="minorHAnsi"/>
                <w:b/>
                <w:bCs/>
                <w:lang w:val="de-DE"/>
              </w:rPr>
              <w:t xml:space="preserve"> </w:t>
            </w:r>
            <w:r w:rsidRPr="0042036A">
              <w:rPr>
                <w:rFonts w:ascii="Helvetica Neue" w:hAnsi="Helvetica Neue" w:cstheme="minorHAnsi"/>
                <w:b/>
                <w:bCs/>
                <w:lang w:val="de-DE"/>
              </w:rPr>
              <w:t>Informationspflichten</w:t>
            </w:r>
            <w:r w:rsidRPr="0042036A">
              <w:rPr>
                <w:rFonts w:ascii="Helvetica Neue" w:hAnsi="Helvetica Neue" w:cstheme="minorHAnsi"/>
                <w:b/>
                <w:bCs/>
                <w:spacing w:val="-13"/>
                <w:lang w:val="de-DE"/>
              </w:rPr>
              <w:t xml:space="preserve"> </w:t>
            </w:r>
            <w:proofErr w:type="spellStart"/>
            <w:r w:rsidRPr="0042036A">
              <w:rPr>
                <w:rFonts w:ascii="Helvetica Neue" w:hAnsi="Helvetica Neue" w:cstheme="minorHAnsi"/>
                <w:b/>
                <w:bCs/>
                <w:lang w:val="de-DE"/>
              </w:rPr>
              <w:t>ggü</w:t>
            </w:r>
            <w:proofErr w:type="spellEnd"/>
            <w:r w:rsidRPr="0042036A">
              <w:rPr>
                <w:rFonts w:ascii="Helvetica Neue" w:hAnsi="Helvetica Neue" w:cstheme="minorHAnsi"/>
                <w:b/>
                <w:bCs/>
                <w:lang w:val="de-DE"/>
              </w:rPr>
              <w:t>.</w:t>
            </w:r>
            <w:r w:rsidR="006B55E5" w:rsidRPr="0042036A">
              <w:rPr>
                <w:rFonts w:ascii="Helvetica Neue" w:hAnsi="Helvetica Neue" w:cstheme="minorHAnsi"/>
                <w:b/>
                <w:bCs/>
                <w:lang w:val="de-DE"/>
              </w:rPr>
              <w:t xml:space="preserve"> </w:t>
            </w:r>
            <w:r w:rsidRPr="0042036A">
              <w:rPr>
                <w:rFonts w:ascii="Helvetica Neue" w:hAnsi="Helvetica Neue" w:cstheme="minorHAnsi"/>
                <w:b/>
                <w:bCs/>
                <w:spacing w:val="-2"/>
                <w:lang w:val="de-DE"/>
              </w:rPr>
              <w:t>Betroffenen</w:t>
            </w:r>
          </w:p>
        </w:tc>
        <w:tc>
          <w:tcPr>
            <w:tcW w:w="5760" w:type="dxa"/>
          </w:tcPr>
          <w:p w14:paraId="1496AB85" w14:textId="1120E8BD" w:rsidR="002D47F7" w:rsidRPr="0042036A" w:rsidRDefault="00D27F2B" w:rsidP="0042036A">
            <w:pPr>
              <w:pStyle w:val="TableParagraph"/>
              <w:rPr>
                <w:rFonts w:ascii="Helvetica Neue" w:hAnsi="Helvetica Neue" w:cstheme="minorHAnsi"/>
                <w:lang w:val="de-DE"/>
              </w:rPr>
            </w:pPr>
            <w:r w:rsidRPr="0042036A">
              <w:rPr>
                <w:rFonts w:ascii="Helvetica Neue" w:hAnsi="Helvetica Neue" w:cstheme="minorHAnsi"/>
                <w:lang w:val="de-DE"/>
              </w:rPr>
              <w:t xml:space="preserve">Die Wahrung der Informationspflichten ist der </w:t>
            </w:r>
            <w:commentRangeStart w:id="12"/>
            <w:r w:rsidR="005B6EA0" w:rsidRPr="00490B1A">
              <w:rPr>
                <w:rFonts w:ascii="Helvetica Neue" w:hAnsi="Helvetica Neue" w:cstheme="minorHAnsi"/>
                <w:lang w:val="de-DE"/>
              </w:rPr>
              <w:t>Datenschutzerklärung für den Dienst</w:t>
            </w:r>
            <w:commentRangeEnd w:id="12"/>
            <w:r w:rsidR="00490B1A">
              <w:rPr>
                <w:rStyle w:val="Kommentarzeichen"/>
                <w:rFonts w:asciiTheme="minorHAnsi" w:eastAsiaTheme="minorHAnsi" w:hAnsiTheme="minorHAnsi" w:cstheme="minorBidi"/>
                <w:kern w:val="2"/>
                <w:lang w:val="de-DE"/>
                <w14:ligatures w14:val="standardContextual"/>
              </w:rPr>
              <w:commentReference w:id="12"/>
            </w:r>
            <w:r w:rsidR="005B6EA0" w:rsidRPr="00490B1A">
              <w:rPr>
                <w:rFonts w:ascii="Helvetica Neue" w:hAnsi="Helvetica Neue" w:cstheme="minorHAnsi"/>
                <w:lang w:val="de-DE"/>
              </w:rPr>
              <w:t xml:space="preserve"> </w:t>
            </w:r>
            <w:r w:rsidRPr="0042036A">
              <w:rPr>
                <w:rFonts w:ascii="Helvetica Neue" w:hAnsi="Helvetica Neue" w:cstheme="minorHAnsi"/>
                <w:lang w:val="de-DE"/>
              </w:rPr>
              <w:t>zu entnehmen.</w:t>
            </w:r>
          </w:p>
        </w:tc>
      </w:tr>
    </w:tbl>
    <w:p w14:paraId="2D059D87" w14:textId="387BF5D4" w:rsidR="00D27F2B" w:rsidRPr="0042036A" w:rsidRDefault="00D27F2B" w:rsidP="0042036A">
      <w:pPr>
        <w:pStyle w:val="berschrift1"/>
        <w:shd w:val="clear" w:color="auto" w:fill="auto"/>
        <w:rPr>
          <w:rFonts w:ascii="Helvetica Neue" w:hAnsi="Helvetica Neue"/>
        </w:rPr>
      </w:pPr>
      <w:r w:rsidRPr="0042036A">
        <w:rPr>
          <w:rFonts w:ascii="Helvetica Neue" w:hAnsi="Helvetica Neue"/>
        </w:rPr>
        <w:t>4.</w:t>
      </w:r>
      <w:r w:rsidRPr="0042036A">
        <w:rPr>
          <w:rFonts w:ascii="Helvetica Neue" w:hAnsi="Helvetica Neue"/>
        </w:rPr>
        <w:tab/>
        <w:t>Einhaltung der Grundsätze der Datenverarbeitung</w:t>
      </w:r>
      <w:r w:rsidR="00505C78" w:rsidRPr="0042036A">
        <w:rPr>
          <w:rFonts w:ascii="Helvetica Neue" w:hAnsi="Helvetica Neue"/>
        </w:rPr>
        <w:t xml:space="preserve"> nach Art. 5 DS</w:t>
      </w:r>
      <w:r w:rsidR="00C87F28" w:rsidRPr="0042036A">
        <w:rPr>
          <w:rFonts w:ascii="Helvetica Neue" w:hAnsi="Helvetica Neue"/>
        </w:rPr>
        <w:t>-</w:t>
      </w:r>
      <w:r w:rsidR="00505C78" w:rsidRPr="0042036A">
        <w:rPr>
          <w:rFonts w:ascii="Helvetica Neue" w:hAnsi="Helvetica Neue"/>
        </w:rPr>
        <w:t>GVO</w:t>
      </w:r>
    </w:p>
    <w:tbl>
      <w:tblPr>
        <w:tblStyle w:val="Tabellenraster"/>
        <w:tblW w:w="9032" w:type="dxa"/>
        <w:tblBorders>
          <w:left w:val="dotted" w:sz="4" w:space="0" w:color="9C9E9F"/>
          <w:right w:val="dotted" w:sz="4" w:space="0" w:color="9C9E9F"/>
          <w:insideV w:val="dotted" w:sz="4" w:space="0" w:color="9C9E9F"/>
        </w:tblBorders>
        <w:tblLook w:val="04A0" w:firstRow="1" w:lastRow="0" w:firstColumn="1" w:lastColumn="0" w:noHBand="0" w:noVBand="1"/>
      </w:tblPr>
      <w:tblGrid>
        <w:gridCol w:w="3823"/>
        <w:gridCol w:w="688"/>
        <w:gridCol w:w="866"/>
        <w:gridCol w:w="3655"/>
      </w:tblGrid>
      <w:tr w:rsidR="00FD6C74" w:rsidRPr="0042036A" w14:paraId="010BED3D" w14:textId="77777777" w:rsidTr="00A4755F">
        <w:tc>
          <w:tcPr>
            <w:tcW w:w="3823" w:type="dxa"/>
            <w:shd w:val="clear" w:color="auto" w:fill="F2F2F2" w:themeFill="background1" w:themeFillShade="F2"/>
          </w:tcPr>
          <w:p w14:paraId="27E8ADE8" w14:textId="3F2E2CD5" w:rsidR="00FD6C74" w:rsidRPr="0042036A" w:rsidRDefault="00FD6C74" w:rsidP="0042036A">
            <w:pPr>
              <w:spacing w:before="100" w:beforeAutospacing="1" w:after="100" w:afterAutospacing="1"/>
              <w:rPr>
                <w:rFonts w:ascii="Helvetica Neue" w:eastAsia="Times New Roman" w:hAnsi="Helvetica Neue" w:cstheme="minorHAnsi"/>
                <w:b/>
                <w:bCs/>
                <w:color w:val="212529"/>
                <w:kern w:val="0"/>
                <w:sz w:val="22"/>
                <w:szCs w:val="22"/>
                <w:lang w:eastAsia="de-DE"/>
                <w14:ligatures w14:val="none"/>
              </w:rPr>
            </w:pPr>
            <w:r w:rsidRPr="0042036A">
              <w:rPr>
                <w:rFonts w:ascii="Helvetica Neue" w:hAnsi="Helvetica Neue" w:cstheme="minorHAnsi"/>
                <w:b/>
                <w:bCs/>
                <w:sz w:val="22"/>
                <w:szCs w:val="22"/>
              </w:rPr>
              <w:t>Grundsatz</w:t>
            </w:r>
          </w:p>
        </w:tc>
        <w:tc>
          <w:tcPr>
            <w:tcW w:w="688" w:type="dxa"/>
            <w:shd w:val="clear" w:color="auto" w:fill="F2F2F2" w:themeFill="background1" w:themeFillShade="F2"/>
          </w:tcPr>
          <w:p w14:paraId="2464679D" w14:textId="697AAF4F" w:rsidR="00FD6C74" w:rsidRPr="0042036A" w:rsidRDefault="00FD6C74" w:rsidP="0042036A">
            <w:pPr>
              <w:spacing w:before="100" w:beforeAutospacing="1" w:after="100" w:afterAutospacing="1"/>
              <w:rPr>
                <w:rFonts w:ascii="Helvetica Neue" w:eastAsia="Times New Roman" w:hAnsi="Helvetica Neue" w:cstheme="minorHAnsi"/>
                <w:b/>
                <w:bCs/>
                <w:color w:val="212529"/>
                <w:kern w:val="0"/>
                <w:sz w:val="22"/>
                <w:szCs w:val="22"/>
                <w:lang w:eastAsia="de-DE"/>
                <w14:ligatures w14:val="none"/>
              </w:rPr>
            </w:pPr>
            <w:r w:rsidRPr="0042036A">
              <w:rPr>
                <w:rFonts w:ascii="Helvetica Neue" w:hAnsi="Helvetica Neue" w:cstheme="minorHAnsi"/>
                <w:b/>
                <w:bCs/>
                <w:sz w:val="22"/>
                <w:szCs w:val="22"/>
              </w:rPr>
              <w:t>Ja</w:t>
            </w:r>
          </w:p>
        </w:tc>
        <w:tc>
          <w:tcPr>
            <w:tcW w:w="866" w:type="dxa"/>
            <w:shd w:val="clear" w:color="auto" w:fill="F2F2F2" w:themeFill="background1" w:themeFillShade="F2"/>
          </w:tcPr>
          <w:p w14:paraId="3AE7ACB4" w14:textId="22A451ED" w:rsidR="00FD6C74" w:rsidRPr="0042036A" w:rsidRDefault="00FD6C74" w:rsidP="0042036A">
            <w:pPr>
              <w:spacing w:before="100" w:beforeAutospacing="1" w:after="100" w:afterAutospacing="1"/>
              <w:rPr>
                <w:rFonts w:ascii="Helvetica Neue" w:eastAsia="Times New Roman" w:hAnsi="Helvetica Neue" w:cstheme="minorHAnsi"/>
                <w:b/>
                <w:bCs/>
                <w:color w:val="212529"/>
                <w:kern w:val="0"/>
                <w:sz w:val="22"/>
                <w:szCs w:val="22"/>
                <w:lang w:eastAsia="de-DE"/>
                <w14:ligatures w14:val="none"/>
              </w:rPr>
            </w:pPr>
            <w:r w:rsidRPr="0042036A">
              <w:rPr>
                <w:rFonts w:ascii="Helvetica Neue" w:hAnsi="Helvetica Neue" w:cstheme="minorHAnsi"/>
                <w:b/>
                <w:bCs/>
                <w:sz w:val="22"/>
                <w:szCs w:val="22"/>
              </w:rPr>
              <w:t>Nein</w:t>
            </w:r>
          </w:p>
        </w:tc>
        <w:tc>
          <w:tcPr>
            <w:tcW w:w="3655" w:type="dxa"/>
            <w:shd w:val="clear" w:color="auto" w:fill="F2F2F2" w:themeFill="background1" w:themeFillShade="F2"/>
          </w:tcPr>
          <w:p w14:paraId="64D957D8" w14:textId="13D12E4E" w:rsidR="00FD6C74" w:rsidRPr="0042036A" w:rsidRDefault="00FD6C74" w:rsidP="0042036A">
            <w:pPr>
              <w:spacing w:before="100" w:beforeAutospacing="1" w:after="100" w:afterAutospacing="1"/>
              <w:rPr>
                <w:rFonts w:ascii="Helvetica Neue" w:eastAsia="Times New Roman" w:hAnsi="Helvetica Neue" w:cstheme="minorHAnsi"/>
                <w:b/>
                <w:bCs/>
                <w:color w:val="212529"/>
                <w:kern w:val="0"/>
                <w:sz w:val="22"/>
                <w:szCs w:val="22"/>
                <w:lang w:eastAsia="de-DE"/>
                <w14:ligatures w14:val="none"/>
              </w:rPr>
            </w:pPr>
            <w:r w:rsidRPr="0042036A">
              <w:rPr>
                <w:rFonts w:ascii="Helvetica Neue" w:hAnsi="Helvetica Neue" w:cstheme="minorHAnsi"/>
                <w:b/>
                <w:bCs/>
                <w:sz w:val="22"/>
                <w:szCs w:val="22"/>
              </w:rPr>
              <w:t>Weitere Informationen</w:t>
            </w:r>
          </w:p>
        </w:tc>
      </w:tr>
      <w:tr w:rsidR="006B55E5" w:rsidRPr="0042036A" w14:paraId="757A500A" w14:textId="77777777" w:rsidTr="006B55E5">
        <w:tc>
          <w:tcPr>
            <w:tcW w:w="3823" w:type="dxa"/>
          </w:tcPr>
          <w:p w14:paraId="4198E2A0" w14:textId="43464A0F"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Rechtmäßigkeit der Verarbeitung</w:t>
            </w:r>
            <w:r w:rsidR="006B55E5" w:rsidRPr="0042036A">
              <w:rPr>
                <w:rFonts w:ascii="Helvetica Neue" w:hAnsi="Helvetica Neue" w:cstheme="minorHAnsi"/>
                <w:sz w:val="22"/>
                <w:szCs w:val="22"/>
              </w:rPr>
              <w:t>:</w:t>
            </w:r>
          </w:p>
        </w:tc>
        <w:tc>
          <w:tcPr>
            <w:tcW w:w="688" w:type="dxa"/>
          </w:tcPr>
          <w:p w14:paraId="213AE713" w14:textId="312F2542"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6BBF85C3"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val="restart"/>
          </w:tcPr>
          <w:p w14:paraId="3AB5CCBB" w14:textId="77777777" w:rsidR="0088540F" w:rsidRPr="0042036A" w:rsidRDefault="00FD6C74" w:rsidP="0042036A">
            <w:pPr>
              <w:spacing w:before="100" w:beforeAutospacing="1" w:after="100" w:afterAutospacing="1"/>
              <w:rPr>
                <w:rFonts w:ascii="Helvetica Neue" w:hAnsi="Helvetica Neue" w:cstheme="minorHAnsi"/>
                <w:sz w:val="22"/>
                <w:szCs w:val="22"/>
              </w:rPr>
            </w:pPr>
            <w:r w:rsidRPr="0042036A">
              <w:rPr>
                <w:rFonts w:ascii="Helvetica Neue" w:hAnsi="Helvetica Neue" w:cstheme="minorHAnsi"/>
                <w:sz w:val="22"/>
                <w:szCs w:val="22"/>
              </w:rPr>
              <w:t>Weitere Informationen zur Einhaltung der Grundsätze der Datenverarbeitung sind den</w:t>
            </w:r>
            <w:r w:rsidR="0088540F" w:rsidRPr="0042036A">
              <w:rPr>
                <w:rFonts w:ascii="Helvetica Neue" w:hAnsi="Helvetica Neue" w:cstheme="minorHAnsi"/>
                <w:sz w:val="22"/>
                <w:szCs w:val="22"/>
              </w:rPr>
              <w:t xml:space="preserve"> entsprechenden Dokumenten zu entnehmen:</w:t>
            </w:r>
          </w:p>
          <w:p w14:paraId="02DC2ED4" w14:textId="718055AD" w:rsidR="0088540F" w:rsidRPr="0042036A" w:rsidRDefault="00FD6C74" w:rsidP="0042036A">
            <w:pPr>
              <w:pStyle w:val="Listenabsatz"/>
              <w:numPr>
                <w:ilvl w:val="0"/>
                <w:numId w:val="16"/>
              </w:numPr>
              <w:spacing w:before="100" w:beforeAutospacing="1" w:after="100" w:afterAutospacing="1"/>
              <w:ind w:left="323" w:hanging="283"/>
              <w:rPr>
                <w:rFonts w:ascii="Helvetica Neue" w:eastAsia="Times New Roman" w:hAnsi="Helvetica Neue" w:cstheme="minorHAnsi"/>
                <w:color w:val="212529"/>
                <w:kern w:val="0"/>
                <w:sz w:val="22"/>
                <w:szCs w:val="22"/>
                <w:lang w:eastAsia="de-DE"/>
                <w14:ligatures w14:val="none"/>
              </w:rPr>
            </w:pPr>
            <w:commentRangeStart w:id="13"/>
            <w:r w:rsidRPr="00490B1A">
              <w:rPr>
                <w:rFonts w:ascii="Helvetica Neue" w:hAnsi="Helvetica Neue" w:cstheme="minorHAnsi"/>
                <w:sz w:val="22"/>
                <w:szCs w:val="22"/>
              </w:rPr>
              <w:t>Nutzungsbedingungen</w:t>
            </w:r>
          </w:p>
          <w:p w14:paraId="7C909B19" w14:textId="03836153" w:rsidR="0088540F" w:rsidRPr="0042036A" w:rsidRDefault="00FD6C74" w:rsidP="0042036A">
            <w:pPr>
              <w:pStyle w:val="Listenabsatz"/>
              <w:numPr>
                <w:ilvl w:val="0"/>
                <w:numId w:val="16"/>
              </w:numPr>
              <w:spacing w:before="100" w:beforeAutospacing="1" w:after="100" w:afterAutospacing="1"/>
              <w:ind w:left="323" w:hanging="283"/>
              <w:rPr>
                <w:rFonts w:ascii="Helvetica Neue" w:eastAsia="Times New Roman" w:hAnsi="Helvetica Neue" w:cstheme="minorHAnsi"/>
                <w:color w:val="212529"/>
                <w:kern w:val="0"/>
                <w:sz w:val="22"/>
                <w:szCs w:val="22"/>
                <w:lang w:eastAsia="de-DE"/>
                <w14:ligatures w14:val="none"/>
              </w:rPr>
            </w:pPr>
            <w:r w:rsidRPr="00490B1A">
              <w:rPr>
                <w:rFonts w:ascii="Helvetica Neue" w:hAnsi="Helvetica Neue" w:cstheme="minorHAnsi"/>
                <w:sz w:val="22"/>
                <w:szCs w:val="22"/>
              </w:rPr>
              <w:t>Datenschutzerklärung</w:t>
            </w:r>
          </w:p>
          <w:p w14:paraId="7D83FE79" w14:textId="50171CD2" w:rsidR="0088540F" w:rsidRPr="0042036A" w:rsidRDefault="0088540F" w:rsidP="0042036A">
            <w:pPr>
              <w:pStyle w:val="Listenabsatz"/>
              <w:numPr>
                <w:ilvl w:val="0"/>
                <w:numId w:val="16"/>
              </w:numPr>
              <w:spacing w:before="100" w:beforeAutospacing="1" w:after="100" w:afterAutospacing="1"/>
              <w:ind w:left="323" w:hanging="283"/>
              <w:rPr>
                <w:rFonts w:ascii="Helvetica Neue" w:eastAsia="Times New Roman" w:hAnsi="Helvetica Neue" w:cstheme="minorHAnsi"/>
                <w:color w:val="212529"/>
                <w:kern w:val="0"/>
                <w:sz w:val="22"/>
                <w:szCs w:val="22"/>
                <w:lang w:eastAsia="de-DE"/>
                <w14:ligatures w14:val="none"/>
              </w:rPr>
            </w:pPr>
            <w:r w:rsidRPr="00490B1A">
              <w:rPr>
                <w:rFonts w:ascii="Helvetica Neue" w:hAnsi="Helvetica Neue" w:cstheme="minorHAnsi"/>
                <w:sz w:val="22"/>
                <w:szCs w:val="22"/>
              </w:rPr>
              <w:t>Verzeichnis der Verarbeitungstätigkeiten</w:t>
            </w:r>
            <w:commentRangeEnd w:id="13"/>
            <w:r w:rsidR="00490B1A">
              <w:rPr>
                <w:rStyle w:val="Kommentarzeichen"/>
              </w:rPr>
              <w:commentReference w:id="13"/>
            </w:r>
          </w:p>
          <w:p w14:paraId="2D7B7D15" w14:textId="5F38E447" w:rsidR="00FD6C74" w:rsidRPr="0042036A" w:rsidRDefault="0088540F" w:rsidP="0042036A">
            <w:pPr>
              <w:pStyle w:val="Listenabsatz"/>
              <w:numPr>
                <w:ilvl w:val="0"/>
                <w:numId w:val="16"/>
              </w:numPr>
              <w:spacing w:before="100" w:beforeAutospacing="1" w:after="100" w:afterAutospacing="1"/>
              <w:ind w:left="323" w:hanging="283"/>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Technische und organisatorische Maßnahmen</w:t>
            </w:r>
            <w:r w:rsidR="0066008F">
              <w:rPr>
                <w:rFonts w:ascii="Helvetica Neue" w:hAnsi="Helvetica Neue" w:cstheme="minorHAnsi"/>
                <w:sz w:val="22"/>
                <w:szCs w:val="22"/>
              </w:rPr>
              <w:t xml:space="preserve"> (</w:t>
            </w:r>
            <w:commentRangeStart w:id="14"/>
            <w:r w:rsidR="00490B1A">
              <w:rPr>
                <w:rFonts w:ascii="Helvetica Neue" w:hAnsi="Helvetica Neue" w:cstheme="minorHAnsi"/>
                <w:sz w:val="22"/>
                <w:szCs w:val="22"/>
              </w:rPr>
              <w:t>Rechenzentrum</w:t>
            </w:r>
            <w:commentRangeEnd w:id="14"/>
            <w:r w:rsidR="00490B1A">
              <w:rPr>
                <w:rStyle w:val="Kommentarzeichen"/>
              </w:rPr>
              <w:commentReference w:id="14"/>
            </w:r>
            <w:r w:rsidR="0066008F">
              <w:rPr>
                <w:rFonts w:ascii="Helvetica Neue" w:hAnsi="Helvetica Neue" w:cstheme="minorHAnsi"/>
                <w:sz w:val="22"/>
                <w:szCs w:val="22"/>
              </w:rPr>
              <w:t>)</w:t>
            </w:r>
          </w:p>
        </w:tc>
      </w:tr>
      <w:tr w:rsidR="006B55E5" w:rsidRPr="0042036A" w14:paraId="3A04027D" w14:textId="77777777" w:rsidTr="006B55E5">
        <w:tc>
          <w:tcPr>
            <w:tcW w:w="3823" w:type="dxa"/>
          </w:tcPr>
          <w:p w14:paraId="705D7F6C" w14:textId="6221BC6B"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Verarbeitung nach Treu und Glauben</w:t>
            </w:r>
            <w:r w:rsidR="006B55E5" w:rsidRPr="0042036A">
              <w:rPr>
                <w:rFonts w:ascii="Helvetica Neue" w:hAnsi="Helvetica Neue" w:cstheme="minorHAnsi"/>
                <w:sz w:val="22"/>
                <w:szCs w:val="22"/>
              </w:rPr>
              <w:t>:</w:t>
            </w:r>
          </w:p>
        </w:tc>
        <w:tc>
          <w:tcPr>
            <w:tcW w:w="688" w:type="dxa"/>
          </w:tcPr>
          <w:p w14:paraId="4DEE52BC" w14:textId="5097F2EB"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4AE8E3EB"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637C7E3E"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6BEE60F9" w14:textId="77777777" w:rsidTr="006B55E5">
        <w:tc>
          <w:tcPr>
            <w:tcW w:w="3823" w:type="dxa"/>
          </w:tcPr>
          <w:p w14:paraId="46E059D0" w14:textId="4A52B620"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Transparenz</w:t>
            </w:r>
            <w:r w:rsidR="006B55E5" w:rsidRPr="0042036A">
              <w:rPr>
                <w:rFonts w:ascii="Helvetica Neue" w:hAnsi="Helvetica Neue" w:cstheme="minorHAnsi"/>
                <w:sz w:val="22"/>
                <w:szCs w:val="22"/>
              </w:rPr>
              <w:t>:</w:t>
            </w:r>
          </w:p>
        </w:tc>
        <w:tc>
          <w:tcPr>
            <w:tcW w:w="688" w:type="dxa"/>
          </w:tcPr>
          <w:p w14:paraId="27E269B0" w14:textId="384845D1"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33FD58B5"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1940F471"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53CEF629" w14:textId="77777777" w:rsidTr="006B55E5">
        <w:tc>
          <w:tcPr>
            <w:tcW w:w="3823" w:type="dxa"/>
          </w:tcPr>
          <w:p w14:paraId="330B2D10" w14:textId="63A4F4DD"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Datenminimierung</w:t>
            </w:r>
            <w:r w:rsidR="006B55E5" w:rsidRPr="0042036A">
              <w:rPr>
                <w:rFonts w:ascii="Helvetica Neue" w:hAnsi="Helvetica Neue" w:cstheme="minorHAnsi"/>
                <w:sz w:val="22"/>
                <w:szCs w:val="22"/>
              </w:rPr>
              <w:t>:</w:t>
            </w:r>
          </w:p>
        </w:tc>
        <w:tc>
          <w:tcPr>
            <w:tcW w:w="688" w:type="dxa"/>
          </w:tcPr>
          <w:p w14:paraId="4ECC9B59" w14:textId="47AB295C"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1A708BB0"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6AAB970E"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55A2FE2C" w14:textId="77777777" w:rsidTr="006B55E5">
        <w:tc>
          <w:tcPr>
            <w:tcW w:w="3823" w:type="dxa"/>
          </w:tcPr>
          <w:p w14:paraId="45C66952" w14:textId="1DE1346D"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Richtigkeit</w:t>
            </w:r>
            <w:r w:rsidR="006B55E5" w:rsidRPr="0042036A">
              <w:rPr>
                <w:rFonts w:ascii="Helvetica Neue" w:hAnsi="Helvetica Neue" w:cstheme="minorHAnsi"/>
                <w:sz w:val="22"/>
                <w:szCs w:val="22"/>
              </w:rPr>
              <w:t>:</w:t>
            </w:r>
          </w:p>
        </w:tc>
        <w:tc>
          <w:tcPr>
            <w:tcW w:w="688" w:type="dxa"/>
          </w:tcPr>
          <w:p w14:paraId="67C3543D" w14:textId="0C5E7E60"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4B83A61D"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14888D57"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745B6C57" w14:textId="77777777" w:rsidTr="006B55E5">
        <w:tc>
          <w:tcPr>
            <w:tcW w:w="3823" w:type="dxa"/>
          </w:tcPr>
          <w:p w14:paraId="68FDC755" w14:textId="3547C870"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Speicherbegrenzung</w:t>
            </w:r>
            <w:r w:rsidR="006B55E5" w:rsidRPr="0042036A">
              <w:rPr>
                <w:rFonts w:ascii="Helvetica Neue" w:hAnsi="Helvetica Neue" w:cstheme="minorHAnsi"/>
                <w:sz w:val="22"/>
                <w:szCs w:val="22"/>
              </w:rPr>
              <w:t>:</w:t>
            </w:r>
          </w:p>
        </w:tc>
        <w:tc>
          <w:tcPr>
            <w:tcW w:w="688" w:type="dxa"/>
          </w:tcPr>
          <w:p w14:paraId="6AD4F08D" w14:textId="2022D516"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061D47EA"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2C5C84B2"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46C46F35" w14:textId="77777777" w:rsidTr="006B55E5">
        <w:tc>
          <w:tcPr>
            <w:tcW w:w="3823" w:type="dxa"/>
          </w:tcPr>
          <w:p w14:paraId="725830FA" w14:textId="3D605FCB"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Integrität und Vertraulichkeit</w:t>
            </w:r>
            <w:r w:rsidR="006B55E5" w:rsidRPr="0042036A">
              <w:rPr>
                <w:rFonts w:ascii="Helvetica Neue" w:hAnsi="Helvetica Neue" w:cstheme="minorHAnsi"/>
                <w:sz w:val="22"/>
                <w:szCs w:val="22"/>
              </w:rPr>
              <w:t>:</w:t>
            </w:r>
          </w:p>
        </w:tc>
        <w:tc>
          <w:tcPr>
            <w:tcW w:w="688" w:type="dxa"/>
          </w:tcPr>
          <w:p w14:paraId="3C5BCBE6" w14:textId="735566E9"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28AA11BF"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1F77820A"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r w:rsidR="006B55E5" w:rsidRPr="0042036A" w14:paraId="4D899BB8" w14:textId="77777777" w:rsidTr="006B55E5">
        <w:tc>
          <w:tcPr>
            <w:tcW w:w="3823" w:type="dxa"/>
          </w:tcPr>
          <w:p w14:paraId="3FD62312" w14:textId="7E8E8A66"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hAnsi="Helvetica Neue" w:cstheme="minorHAnsi"/>
                <w:sz w:val="22"/>
                <w:szCs w:val="22"/>
              </w:rPr>
              <w:t xml:space="preserve">Anforderungen an Eignung technischer </w:t>
            </w:r>
            <w:r w:rsidR="006B55E5" w:rsidRPr="0042036A">
              <w:rPr>
                <w:rFonts w:ascii="Helvetica Neue" w:hAnsi="Helvetica Neue" w:cstheme="minorHAnsi"/>
                <w:sz w:val="22"/>
                <w:szCs w:val="22"/>
              </w:rPr>
              <w:t xml:space="preserve">&amp; </w:t>
            </w:r>
            <w:r w:rsidRPr="0042036A">
              <w:rPr>
                <w:rFonts w:ascii="Helvetica Neue" w:hAnsi="Helvetica Neue" w:cstheme="minorHAnsi"/>
                <w:sz w:val="22"/>
                <w:szCs w:val="22"/>
              </w:rPr>
              <w:t>organisatorischer Maßnahmen sind ausreichend und verhältnismäßig</w:t>
            </w:r>
            <w:r w:rsidR="006B55E5" w:rsidRPr="0042036A">
              <w:rPr>
                <w:rFonts w:ascii="Helvetica Neue" w:hAnsi="Helvetica Neue" w:cstheme="minorHAnsi"/>
                <w:sz w:val="22"/>
                <w:szCs w:val="22"/>
              </w:rPr>
              <w:t>:</w:t>
            </w:r>
          </w:p>
        </w:tc>
        <w:tc>
          <w:tcPr>
            <w:tcW w:w="688" w:type="dxa"/>
          </w:tcPr>
          <w:p w14:paraId="150C2E67" w14:textId="2E59E225"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r w:rsidRPr="0042036A">
              <w:rPr>
                <w:rFonts w:ascii="Helvetica Neue" w:eastAsia="Times New Roman" w:hAnsi="Helvetica Neue" w:cstheme="minorHAnsi"/>
                <w:color w:val="212529"/>
                <w:kern w:val="0"/>
                <w:sz w:val="22"/>
                <w:szCs w:val="22"/>
                <w:lang w:eastAsia="de-DE"/>
                <w14:ligatures w14:val="none"/>
              </w:rPr>
              <w:t>x</w:t>
            </w:r>
          </w:p>
        </w:tc>
        <w:tc>
          <w:tcPr>
            <w:tcW w:w="866" w:type="dxa"/>
          </w:tcPr>
          <w:p w14:paraId="0F5CD620"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c>
          <w:tcPr>
            <w:tcW w:w="3655" w:type="dxa"/>
            <w:vMerge/>
          </w:tcPr>
          <w:p w14:paraId="778F3FA5" w14:textId="77777777" w:rsidR="00FD6C74" w:rsidRPr="0042036A" w:rsidRDefault="00FD6C74" w:rsidP="0042036A">
            <w:pPr>
              <w:spacing w:before="100" w:beforeAutospacing="1" w:after="100" w:afterAutospacing="1"/>
              <w:rPr>
                <w:rFonts w:ascii="Helvetica Neue" w:eastAsia="Times New Roman" w:hAnsi="Helvetica Neue" w:cstheme="minorHAnsi"/>
                <w:color w:val="212529"/>
                <w:kern w:val="0"/>
                <w:sz w:val="22"/>
                <w:szCs w:val="22"/>
                <w:lang w:eastAsia="de-DE"/>
                <w14:ligatures w14:val="none"/>
              </w:rPr>
            </w:pPr>
          </w:p>
        </w:tc>
      </w:tr>
    </w:tbl>
    <w:p w14:paraId="38A7E031" w14:textId="1F354B28" w:rsidR="0060581B" w:rsidRPr="0042036A" w:rsidRDefault="0088540F" w:rsidP="0042036A">
      <w:pPr>
        <w:pStyle w:val="berschrift1"/>
        <w:shd w:val="clear" w:color="auto" w:fill="auto"/>
        <w:rPr>
          <w:rFonts w:ascii="Helvetica Neue" w:hAnsi="Helvetica Neue"/>
        </w:rPr>
      </w:pPr>
      <w:r w:rsidRPr="0042036A">
        <w:rPr>
          <w:rFonts w:ascii="Helvetica Neue" w:hAnsi="Helvetica Neue"/>
        </w:rPr>
        <w:t>5</w:t>
      </w:r>
      <w:r w:rsidR="0060581B" w:rsidRPr="0042036A">
        <w:rPr>
          <w:rFonts w:ascii="Helvetica Neue" w:hAnsi="Helvetica Neue"/>
        </w:rPr>
        <w:t>.</w:t>
      </w:r>
      <w:r w:rsidR="0060581B" w:rsidRPr="0042036A">
        <w:rPr>
          <w:rFonts w:ascii="Helvetica Neue" w:hAnsi="Helvetica Neue"/>
        </w:rPr>
        <w:tab/>
      </w:r>
      <w:r w:rsidR="00E74498" w:rsidRPr="0042036A">
        <w:rPr>
          <w:rFonts w:ascii="Helvetica Neue" w:hAnsi="Helvetica Neue"/>
        </w:rPr>
        <w:t xml:space="preserve">Erläuterung zu </w:t>
      </w:r>
      <w:r w:rsidRPr="0042036A">
        <w:rPr>
          <w:rFonts w:ascii="Helvetica Neue" w:hAnsi="Helvetica Neue"/>
        </w:rPr>
        <w:t>Eintrittswahrscheinlichkeit</w:t>
      </w:r>
      <w:r w:rsidR="0060581B" w:rsidRPr="0042036A">
        <w:rPr>
          <w:rFonts w:ascii="Helvetica Neue" w:hAnsi="Helvetica Neue"/>
        </w:rPr>
        <w:t xml:space="preserve"> und </w:t>
      </w:r>
      <w:r w:rsidR="00E74498" w:rsidRPr="0042036A">
        <w:rPr>
          <w:rFonts w:ascii="Helvetica Neue" w:hAnsi="Helvetica Neue"/>
        </w:rPr>
        <w:t xml:space="preserve">Schweregrad </w:t>
      </w:r>
      <w:r w:rsidRPr="0042036A">
        <w:rPr>
          <w:rFonts w:ascii="Helvetica Neue" w:hAnsi="Helvetica Neue"/>
        </w:rPr>
        <w:t>mögliche</w:t>
      </w:r>
      <w:r w:rsidR="00E74498" w:rsidRPr="0042036A">
        <w:rPr>
          <w:rFonts w:ascii="Helvetica Neue" w:hAnsi="Helvetica Neue"/>
        </w:rPr>
        <w:t>r</w:t>
      </w:r>
      <w:r w:rsidRPr="0042036A">
        <w:rPr>
          <w:rFonts w:ascii="Helvetica Neue" w:hAnsi="Helvetica Neue"/>
        </w:rPr>
        <w:t xml:space="preserve"> Sch</w:t>
      </w:r>
      <w:r w:rsidR="00E74498" w:rsidRPr="0042036A">
        <w:rPr>
          <w:rFonts w:ascii="Helvetica Neue" w:hAnsi="Helvetica Neue"/>
        </w:rPr>
        <w:t>ä</w:t>
      </w:r>
      <w:r w:rsidRPr="0042036A">
        <w:rPr>
          <w:rFonts w:ascii="Helvetica Neue" w:hAnsi="Helvetica Neue"/>
        </w:rPr>
        <w:t>den</w:t>
      </w:r>
    </w:p>
    <w:p w14:paraId="1B507E89" w14:textId="4D5BADF0" w:rsidR="0060581B" w:rsidRPr="0042036A" w:rsidRDefault="007C5157"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Die</w:t>
      </w:r>
      <w:r w:rsidR="0060581B" w:rsidRPr="0042036A">
        <w:rPr>
          <w:rFonts w:ascii="Helvetica Neue" w:eastAsia="Times New Roman" w:hAnsi="Helvetica Neue" w:cs="Times New Roman"/>
          <w:color w:val="212529"/>
          <w:kern w:val="0"/>
          <w:lang w:eastAsia="de-DE"/>
          <w14:ligatures w14:val="none"/>
        </w:rPr>
        <w:t xml:space="preserve"> Eintr</w:t>
      </w:r>
      <w:r w:rsidR="00D00DE3" w:rsidRPr="0042036A">
        <w:rPr>
          <w:rFonts w:ascii="Helvetica Neue" w:eastAsia="Times New Roman" w:hAnsi="Helvetica Neue" w:cs="Times New Roman"/>
          <w:color w:val="212529"/>
          <w:kern w:val="0"/>
          <w:lang w:eastAsia="de-DE"/>
          <w14:ligatures w14:val="none"/>
        </w:rPr>
        <w:t>i</w:t>
      </w:r>
      <w:r w:rsidR="0060581B" w:rsidRPr="0042036A">
        <w:rPr>
          <w:rFonts w:ascii="Helvetica Neue" w:eastAsia="Times New Roman" w:hAnsi="Helvetica Neue" w:cs="Times New Roman"/>
          <w:color w:val="212529"/>
          <w:kern w:val="0"/>
          <w:lang w:eastAsia="de-DE"/>
          <w14:ligatures w14:val="none"/>
        </w:rPr>
        <w:t>t</w:t>
      </w:r>
      <w:r w:rsidR="00D00DE3" w:rsidRPr="0042036A">
        <w:rPr>
          <w:rFonts w:ascii="Helvetica Neue" w:eastAsia="Times New Roman" w:hAnsi="Helvetica Neue" w:cs="Times New Roman"/>
          <w:color w:val="212529"/>
          <w:kern w:val="0"/>
          <w:lang w:eastAsia="de-DE"/>
          <w14:ligatures w14:val="none"/>
        </w:rPr>
        <w:t>t</w:t>
      </w:r>
      <w:r w:rsidR="0060581B" w:rsidRPr="0042036A">
        <w:rPr>
          <w:rFonts w:ascii="Helvetica Neue" w:eastAsia="Times New Roman" w:hAnsi="Helvetica Neue" w:cs="Times New Roman"/>
          <w:color w:val="212529"/>
          <w:kern w:val="0"/>
          <w:lang w:eastAsia="de-DE"/>
          <w14:ligatures w14:val="none"/>
        </w:rPr>
        <w:t xml:space="preserve">swahrscheinlichkeit für </w:t>
      </w:r>
      <w:r w:rsidRPr="0042036A">
        <w:rPr>
          <w:rFonts w:ascii="Helvetica Neue" w:eastAsia="Times New Roman" w:hAnsi="Helvetica Neue" w:cs="Times New Roman"/>
          <w:color w:val="212529"/>
          <w:kern w:val="0"/>
          <w:lang w:eastAsia="de-DE"/>
          <w14:ligatures w14:val="none"/>
        </w:rPr>
        <w:t>Schäden wird in vier Stufen eingeschätzt:</w:t>
      </w:r>
    </w:p>
    <w:tbl>
      <w:tblPr>
        <w:tblW w:w="8965" w:type="dxa"/>
        <w:tblCellMar>
          <w:left w:w="70" w:type="dxa"/>
          <w:right w:w="70" w:type="dxa"/>
        </w:tblCellMar>
        <w:tblLook w:val="04A0" w:firstRow="1" w:lastRow="0" w:firstColumn="1" w:lastColumn="0" w:noHBand="0" w:noVBand="1"/>
      </w:tblPr>
      <w:tblGrid>
        <w:gridCol w:w="693"/>
        <w:gridCol w:w="1610"/>
        <w:gridCol w:w="3079"/>
        <w:gridCol w:w="3583"/>
      </w:tblGrid>
      <w:tr w:rsidR="007C5157" w:rsidRPr="0042036A" w14:paraId="73BA3F08" w14:textId="77777777" w:rsidTr="00D00DE3">
        <w:trPr>
          <w:trHeight w:val="390"/>
        </w:trPr>
        <w:tc>
          <w:tcPr>
            <w:tcW w:w="0" w:type="auto"/>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78C27C35" w14:textId="77777777" w:rsidR="0060581B" w:rsidRPr="0042036A" w:rsidRDefault="0060581B"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Grad</w:t>
            </w:r>
          </w:p>
        </w:tc>
        <w:tc>
          <w:tcPr>
            <w:tcW w:w="1610"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5823FBE2" w14:textId="5DAD6E1C" w:rsidR="0060581B" w:rsidRPr="0042036A" w:rsidRDefault="0060581B" w:rsidP="0042036A">
            <w:pP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Bezeic</w:t>
            </w:r>
            <w:r w:rsidR="00B24198" w:rsidRPr="0042036A">
              <w:rPr>
                <w:rFonts w:ascii="Helvetica Neue" w:eastAsia="Times New Roman" w:hAnsi="Helvetica Neue" w:cs="Arial"/>
                <w:b/>
                <w:bCs/>
                <w:color w:val="3F3F3F"/>
                <w:kern w:val="0"/>
                <w:sz w:val="22"/>
                <w:szCs w:val="22"/>
                <w:lang w:eastAsia="de-DE"/>
                <w14:ligatures w14:val="none"/>
              </w:rPr>
              <w:t>h</w:t>
            </w:r>
            <w:r w:rsidRPr="0042036A">
              <w:rPr>
                <w:rFonts w:ascii="Helvetica Neue" w:eastAsia="Times New Roman" w:hAnsi="Helvetica Neue" w:cs="Arial"/>
                <w:b/>
                <w:bCs/>
                <w:color w:val="3F3F3F"/>
                <w:kern w:val="0"/>
                <w:sz w:val="22"/>
                <w:szCs w:val="22"/>
                <w:lang w:eastAsia="de-DE"/>
                <w14:ligatures w14:val="none"/>
              </w:rPr>
              <w:t>nung</w:t>
            </w:r>
          </w:p>
        </w:tc>
        <w:tc>
          <w:tcPr>
            <w:tcW w:w="6662" w:type="dxa"/>
            <w:gridSpan w:val="2"/>
            <w:tcBorders>
              <w:top w:val="single" w:sz="4" w:space="0" w:color="3F3F3F"/>
              <w:left w:val="nil"/>
              <w:bottom w:val="single" w:sz="4" w:space="0" w:color="3F3F3F"/>
              <w:right w:val="single" w:sz="4" w:space="0" w:color="3F3F3F"/>
            </w:tcBorders>
            <w:shd w:val="clear" w:color="000000" w:fill="F2F2F2"/>
            <w:noWrap/>
            <w:vAlign w:val="center"/>
            <w:hideMark/>
          </w:tcPr>
          <w:p w14:paraId="7782E5E3" w14:textId="77777777" w:rsidR="0060581B" w:rsidRPr="0042036A" w:rsidRDefault="0060581B"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Eintrittswahrscheinlichkeit</w:t>
            </w:r>
          </w:p>
        </w:tc>
      </w:tr>
      <w:tr w:rsidR="0060581B" w:rsidRPr="0042036A" w14:paraId="029E33E6" w14:textId="77777777" w:rsidTr="00D00DE3">
        <w:trPr>
          <w:trHeight w:val="300"/>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4B1102A0" w14:textId="77777777" w:rsidR="0060581B" w:rsidRPr="0042036A" w:rsidRDefault="0060581B" w:rsidP="0042036A">
            <w:pPr>
              <w:rPr>
                <w:rFonts w:ascii="Helvetica Neue" w:eastAsia="Times New Roman" w:hAnsi="Helvetica Neue" w:cs="Arial"/>
                <w:b/>
                <w:bCs/>
                <w:color w:val="3F3F3F"/>
                <w:kern w:val="0"/>
                <w:sz w:val="22"/>
                <w:szCs w:val="22"/>
                <w:lang w:eastAsia="de-DE"/>
                <w14:ligatures w14:val="none"/>
              </w:rPr>
            </w:pPr>
          </w:p>
        </w:tc>
        <w:tc>
          <w:tcPr>
            <w:tcW w:w="1610" w:type="dxa"/>
            <w:vMerge/>
            <w:tcBorders>
              <w:top w:val="single" w:sz="4" w:space="0" w:color="3F3F3F"/>
              <w:left w:val="single" w:sz="4" w:space="0" w:color="3F3F3F"/>
              <w:bottom w:val="single" w:sz="4" w:space="0" w:color="3F3F3F"/>
              <w:right w:val="single" w:sz="4" w:space="0" w:color="3F3F3F"/>
            </w:tcBorders>
            <w:vAlign w:val="center"/>
            <w:hideMark/>
          </w:tcPr>
          <w:p w14:paraId="669EA38B" w14:textId="77777777" w:rsidR="0060581B" w:rsidRPr="0042036A" w:rsidRDefault="0060581B" w:rsidP="0042036A">
            <w:pPr>
              <w:rPr>
                <w:rFonts w:ascii="Helvetica Neue" w:eastAsia="Times New Roman" w:hAnsi="Helvetica Neue" w:cs="Arial"/>
                <w:b/>
                <w:bCs/>
                <w:color w:val="3F3F3F"/>
                <w:kern w:val="0"/>
                <w:sz w:val="22"/>
                <w:szCs w:val="22"/>
                <w:lang w:eastAsia="de-DE"/>
                <w14:ligatures w14:val="none"/>
              </w:rPr>
            </w:pPr>
          </w:p>
        </w:tc>
        <w:tc>
          <w:tcPr>
            <w:tcW w:w="3079" w:type="dxa"/>
            <w:tcBorders>
              <w:top w:val="nil"/>
              <w:left w:val="nil"/>
              <w:bottom w:val="single" w:sz="4" w:space="0" w:color="3F3F3F"/>
              <w:right w:val="single" w:sz="4" w:space="0" w:color="3F3F3F"/>
            </w:tcBorders>
            <w:shd w:val="clear" w:color="000000" w:fill="F2F2F2"/>
            <w:noWrap/>
            <w:vAlign w:val="center"/>
            <w:hideMark/>
          </w:tcPr>
          <w:p w14:paraId="6EF4E927" w14:textId="77777777" w:rsidR="0060581B" w:rsidRPr="0042036A" w:rsidRDefault="0060581B"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Beschreibung</w:t>
            </w:r>
          </w:p>
        </w:tc>
        <w:tc>
          <w:tcPr>
            <w:tcW w:w="3583" w:type="dxa"/>
            <w:tcBorders>
              <w:top w:val="nil"/>
              <w:left w:val="nil"/>
              <w:bottom w:val="single" w:sz="4" w:space="0" w:color="3F3F3F"/>
              <w:right w:val="single" w:sz="4" w:space="0" w:color="3F3F3F"/>
            </w:tcBorders>
            <w:shd w:val="clear" w:color="000000" w:fill="F2F2F2"/>
            <w:noWrap/>
            <w:vAlign w:val="center"/>
            <w:hideMark/>
          </w:tcPr>
          <w:p w14:paraId="44A17F52" w14:textId="77777777" w:rsidR="0060581B" w:rsidRPr="0042036A" w:rsidRDefault="0060581B"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Beispiel</w:t>
            </w:r>
          </w:p>
        </w:tc>
      </w:tr>
      <w:tr w:rsidR="0060581B" w:rsidRPr="0042036A" w14:paraId="64F958B0" w14:textId="77777777" w:rsidTr="00D00DE3">
        <w:trPr>
          <w:trHeight w:val="1350"/>
        </w:trPr>
        <w:tc>
          <w:tcPr>
            <w:tcW w:w="0" w:type="auto"/>
            <w:tcBorders>
              <w:top w:val="nil"/>
              <w:left w:val="single" w:sz="4" w:space="0" w:color="3F3F3F"/>
              <w:bottom w:val="single" w:sz="4" w:space="0" w:color="3F3F3F"/>
              <w:right w:val="single" w:sz="4" w:space="0" w:color="3F3F3F"/>
            </w:tcBorders>
            <w:shd w:val="clear" w:color="auto" w:fill="auto"/>
            <w:vAlign w:val="center"/>
            <w:hideMark/>
          </w:tcPr>
          <w:p w14:paraId="0A39C07F" w14:textId="77777777" w:rsidR="0060581B" w:rsidRPr="0042036A" w:rsidRDefault="0060581B"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1</w:t>
            </w:r>
          </w:p>
        </w:tc>
        <w:tc>
          <w:tcPr>
            <w:tcW w:w="1610" w:type="dxa"/>
            <w:tcBorders>
              <w:top w:val="single" w:sz="4" w:space="0" w:color="3F3F3F"/>
              <w:left w:val="nil"/>
              <w:bottom w:val="single" w:sz="4" w:space="0" w:color="3F3F3F"/>
              <w:right w:val="single" w:sz="4" w:space="0" w:color="3F3F3F"/>
            </w:tcBorders>
            <w:shd w:val="clear" w:color="auto" w:fill="auto"/>
            <w:vAlign w:val="center"/>
            <w:hideMark/>
          </w:tcPr>
          <w:p w14:paraId="649A759E"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gering</w:t>
            </w:r>
          </w:p>
        </w:tc>
        <w:tc>
          <w:tcPr>
            <w:tcW w:w="3079" w:type="dxa"/>
            <w:tcBorders>
              <w:top w:val="nil"/>
              <w:left w:val="nil"/>
              <w:bottom w:val="single" w:sz="4" w:space="0" w:color="3F3F3F"/>
              <w:right w:val="single" w:sz="4" w:space="0" w:color="3F3F3F"/>
            </w:tcBorders>
            <w:shd w:val="clear" w:color="auto" w:fill="auto"/>
            <w:vAlign w:val="center"/>
            <w:hideMark/>
          </w:tcPr>
          <w:p w14:paraId="149F290D" w14:textId="6C550D90"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 xml:space="preserve">Schaden kann </w:t>
            </w:r>
            <w:r w:rsidR="00D00DE3" w:rsidRPr="0042036A">
              <w:rPr>
                <w:rFonts w:ascii="Helvetica Neue" w:eastAsia="Times New Roman" w:hAnsi="Helvetica Neue" w:cs="Arial"/>
                <w:color w:val="000000"/>
                <w:kern w:val="0"/>
                <w:sz w:val="22"/>
                <w:szCs w:val="22"/>
                <w:lang w:eastAsia="de-DE"/>
                <w14:ligatures w14:val="none"/>
              </w:rPr>
              <w:t>auf Basis bislang gemachter Erfahrungen bzw. aufgrund der gegebenen Umstände</w:t>
            </w:r>
            <w:r w:rsidRPr="0042036A">
              <w:rPr>
                <w:rFonts w:ascii="Helvetica Neue" w:eastAsia="Times New Roman" w:hAnsi="Helvetica Neue" w:cs="Arial"/>
                <w:color w:val="000000"/>
                <w:kern w:val="0"/>
                <w:sz w:val="22"/>
                <w:szCs w:val="22"/>
                <w:lang w:eastAsia="de-DE"/>
                <w14:ligatures w14:val="none"/>
              </w:rPr>
              <w:t xml:space="preserve"> nicht eintreten.</w:t>
            </w:r>
          </w:p>
        </w:tc>
        <w:tc>
          <w:tcPr>
            <w:tcW w:w="3583" w:type="dxa"/>
            <w:tcBorders>
              <w:top w:val="nil"/>
              <w:left w:val="nil"/>
              <w:bottom w:val="single" w:sz="4" w:space="0" w:color="3F3F3F"/>
              <w:right w:val="single" w:sz="4" w:space="0" w:color="3F3F3F"/>
            </w:tcBorders>
            <w:shd w:val="clear" w:color="auto" w:fill="auto"/>
            <w:vAlign w:val="center"/>
            <w:hideMark/>
          </w:tcPr>
          <w:p w14:paraId="38F6892D"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Befall durch Schadsoftware bei einem Stand-Alone Rechner, der an keinem Netzwerk angeschlossen ist und an dem keine weiteren Medien angeschlossen werden können.</w:t>
            </w:r>
          </w:p>
        </w:tc>
      </w:tr>
      <w:tr w:rsidR="0060581B" w:rsidRPr="0042036A" w14:paraId="074ECC0F" w14:textId="77777777" w:rsidTr="00D00DE3">
        <w:trPr>
          <w:trHeight w:val="1635"/>
        </w:trPr>
        <w:tc>
          <w:tcPr>
            <w:tcW w:w="0" w:type="auto"/>
            <w:tcBorders>
              <w:top w:val="nil"/>
              <w:left w:val="single" w:sz="4" w:space="0" w:color="3F3F3F"/>
              <w:bottom w:val="single" w:sz="4" w:space="0" w:color="auto"/>
              <w:right w:val="single" w:sz="4" w:space="0" w:color="3F3F3F"/>
            </w:tcBorders>
            <w:shd w:val="clear" w:color="auto" w:fill="auto"/>
            <w:vAlign w:val="center"/>
            <w:hideMark/>
          </w:tcPr>
          <w:p w14:paraId="4CCC53DE" w14:textId="77777777" w:rsidR="0060581B" w:rsidRPr="0042036A" w:rsidRDefault="0060581B"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2</w:t>
            </w:r>
          </w:p>
        </w:tc>
        <w:tc>
          <w:tcPr>
            <w:tcW w:w="1610" w:type="dxa"/>
            <w:tcBorders>
              <w:top w:val="single" w:sz="4" w:space="0" w:color="3F3F3F"/>
              <w:left w:val="nil"/>
              <w:bottom w:val="single" w:sz="4" w:space="0" w:color="auto"/>
              <w:right w:val="single" w:sz="4" w:space="0" w:color="3F3F3F"/>
            </w:tcBorders>
            <w:shd w:val="clear" w:color="auto" w:fill="auto"/>
            <w:vAlign w:val="center"/>
            <w:hideMark/>
          </w:tcPr>
          <w:p w14:paraId="55BA561F"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mittel</w:t>
            </w:r>
          </w:p>
        </w:tc>
        <w:tc>
          <w:tcPr>
            <w:tcW w:w="3079" w:type="dxa"/>
            <w:tcBorders>
              <w:top w:val="nil"/>
              <w:left w:val="nil"/>
              <w:bottom w:val="single" w:sz="4" w:space="0" w:color="auto"/>
              <w:right w:val="single" w:sz="4" w:space="0" w:color="3F3F3F"/>
            </w:tcBorders>
            <w:shd w:val="clear" w:color="auto" w:fill="auto"/>
            <w:vAlign w:val="center"/>
            <w:hideMark/>
          </w:tcPr>
          <w:p w14:paraId="6886C15F" w14:textId="0B54D08F"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 xml:space="preserve">Schaden </w:t>
            </w:r>
            <w:r w:rsidR="00D00DE3" w:rsidRPr="0042036A">
              <w:rPr>
                <w:rFonts w:ascii="Helvetica Neue" w:eastAsia="Times New Roman" w:hAnsi="Helvetica Neue" w:cs="Arial"/>
                <w:color w:val="000000"/>
                <w:kern w:val="0"/>
                <w:sz w:val="22"/>
                <w:szCs w:val="22"/>
                <w:lang w:eastAsia="de-DE"/>
                <w14:ligatures w14:val="none"/>
              </w:rPr>
              <w:t>scheint auf Basis</w:t>
            </w:r>
            <w:r w:rsidRPr="0042036A">
              <w:rPr>
                <w:rFonts w:ascii="Helvetica Neue" w:eastAsia="Times New Roman" w:hAnsi="Helvetica Neue" w:cs="Arial"/>
                <w:color w:val="000000"/>
                <w:kern w:val="0"/>
                <w:sz w:val="22"/>
                <w:szCs w:val="22"/>
                <w:lang w:eastAsia="de-DE"/>
                <w14:ligatures w14:val="none"/>
              </w:rPr>
              <w:t xml:space="preserve"> bislang gemachte</w:t>
            </w:r>
            <w:r w:rsidR="00D00DE3" w:rsidRPr="0042036A">
              <w:rPr>
                <w:rFonts w:ascii="Helvetica Neue" w:eastAsia="Times New Roman" w:hAnsi="Helvetica Neue" w:cs="Arial"/>
                <w:color w:val="000000"/>
                <w:kern w:val="0"/>
                <w:sz w:val="22"/>
                <w:szCs w:val="22"/>
                <w:lang w:eastAsia="de-DE"/>
                <w14:ligatures w14:val="none"/>
              </w:rPr>
              <w:t>r</w:t>
            </w:r>
            <w:r w:rsidRPr="0042036A">
              <w:rPr>
                <w:rFonts w:ascii="Helvetica Neue" w:eastAsia="Times New Roman" w:hAnsi="Helvetica Neue" w:cs="Arial"/>
                <w:color w:val="000000"/>
                <w:kern w:val="0"/>
                <w:sz w:val="22"/>
                <w:szCs w:val="22"/>
                <w:lang w:eastAsia="de-DE"/>
                <w14:ligatures w14:val="none"/>
              </w:rPr>
              <w:t xml:space="preserve"> Erfahrungen bzw. aufgrund der gegebenen Umstände </w:t>
            </w:r>
            <w:r w:rsidR="00D00DE3" w:rsidRPr="0042036A">
              <w:rPr>
                <w:rFonts w:ascii="Helvetica Neue" w:eastAsia="Times New Roman" w:hAnsi="Helvetica Neue" w:cs="Arial"/>
                <w:color w:val="000000"/>
                <w:kern w:val="0"/>
                <w:sz w:val="22"/>
                <w:szCs w:val="22"/>
                <w:lang w:eastAsia="de-DE"/>
                <w14:ligatures w14:val="none"/>
              </w:rPr>
              <w:t xml:space="preserve">möglich, </w:t>
            </w:r>
            <w:r w:rsidRPr="0042036A">
              <w:rPr>
                <w:rFonts w:ascii="Helvetica Neue" w:eastAsia="Times New Roman" w:hAnsi="Helvetica Neue" w:cs="Arial"/>
                <w:color w:val="000000"/>
                <w:kern w:val="0"/>
                <w:sz w:val="22"/>
                <w:szCs w:val="22"/>
                <w:lang w:eastAsia="de-DE"/>
                <w14:ligatures w14:val="none"/>
              </w:rPr>
              <w:t>aber unwahrscheinlich.</w:t>
            </w:r>
          </w:p>
        </w:tc>
        <w:tc>
          <w:tcPr>
            <w:tcW w:w="3583" w:type="dxa"/>
            <w:tcBorders>
              <w:top w:val="nil"/>
              <w:left w:val="nil"/>
              <w:bottom w:val="single" w:sz="4" w:space="0" w:color="auto"/>
              <w:right w:val="single" w:sz="4" w:space="0" w:color="3F3F3F"/>
            </w:tcBorders>
            <w:shd w:val="clear" w:color="auto" w:fill="auto"/>
            <w:vAlign w:val="center"/>
            <w:hideMark/>
          </w:tcPr>
          <w:p w14:paraId="14B538C0"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Befall durch Schadsoftware bei einem Rechner, der aktuell gehalten, mit aktueller Antivirensoftware ausgestattet und nur mit einem BSI zertifizierten Firmennetzwerk verbunden ist.</w:t>
            </w:r>
          </w:p>
        </w:tc>
      </w:tr>
      <w:tr w:rsidR="0060581B" w:rsidRPr="0042036A" w14:paraId="6ED63727" w14:textId="77777777" w:rsidTr="00490B1A">
        <w:trPr>
          <w:trHeight w:val="132"/>
        </w:trPr>
        <w:tc>
          <w:tcPr>
            <w:tcW w:w="0" w:type="auto"/>
            <w:tcBorders>
              <w:top w:val="single" w:sz="4" w:space="0" w:color="auto"/>
              <w:left w:val="single" w:sz="4" w:space="0" w:color="3F3F3F"/>
              <w:bottom w:val="single" w:sz="4" w:space="0" w:color="3F3F3F"/>
              <w:right w:val="single" w:sz="4" w:space="0" w:color="3F3F3F"/>
            </w:tcBorders>
            <w:shd w:val="clear" w:color="auto" w:fill="auto"/>
            <w:vAlign w:val="center"/>
            <w:hideMark/>
          </w:tcPr>
          <w:p w14:paraId="74F718AA" w14:textId="77777777" w:rsidR="0060581B" w:rsidRPr="0042036A" w:rsidRDefault="0060581B"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3</w:t>
            </w:r>
          </w:p>
        </w:tc>
        <w:tc>
          <w:tcPr>
            <w:tcW w:w="1610" w:type="dxa"/>
            <w:tcBorders>
              <w:top w:val="single" w:sz="4" w:space="0" w:color="auto"/>
              <w:left w:val="nil"/>
              <w:bottom w:val="single" w:sz="4" w:space="0" w:color="3F3F3F"/>
              <w:right w:val="single" w:sz="4" w:space="0" w:color="3F3F3F"/>
            </w:tcBorders>
            <w:shd w:val="clear" w:color="auto" w:fill="auto"/>
            <w:vAlign w:val="center"/>
            <w:hideMark/>
          </w:tcPr>
          <w:p w14:paraId="467A1AF5"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hoch</w:t>
            </w:r>
          </w:p>
        </w:tc>
        <w:tc>
          <w:tcPr>
            <w:tcW w:w="3079" w:type="dxa"/>
            <w:tcBorders>
              <w:top w:val="single" w:sz="4" w:space="0" w:color="auto"/>
              <w:left w:val="nil"/>
              <w:bottom w:val="single" w:sz="4" w:space="0" w:color="auto"/>
              <w:right w:val="single" w:sz="4" w:space="0" w:color="3F3F3F"/>
            </w:tcBorders>
            <w:shd w:val="clear" w:color="auto" w:fill="auto"/>
            <w:vAlign w:val="center"/>
            <w:hideMark/>
          </w:tcPr>
          <w:p w14:paraId="556903BE" w14:textId="24356609"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Schadenseintritt scheint auf Basis bislang gemachter Erfahrungen bzw. aufgrund der gegebenen Umstände zwar möglich, aber nicht sehr wahrscheinlich zu sein.</w:t>
            </w:r>
          </w:p>
        </w:tc>
        <w:tc>
          <w:tcPr>
            <w:tcW w:w="3583" w:type="dxa"/>
            <w:tcBorders>
              <w:top w:val="single" w:sz="4" w:space="0" w:color="auto"/>
              <w:left w:val="nil"/>
              <w:bottom w:val="single" w:sz="4" w:space="0" w:color="auto"/>
              <w:right w:val="single" w:sz="4" w:space="0" w:color="3F3F3F"/>
            </w:tcBorders>
            <w:shd w:val="clear" w:color="auto" w:fill="auto"/>
            <w:vAlign w:val="center"/>
            <w:hideMark/>
          </w:tcPr>
          <w:p w14:paraId="38C16897" w14:textId="341EEC3A" w:rsidR="00B24198"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Befall durch Schadsoftware bei einem Rechner, der aktuell gehalten, mit aktueller Antivirensoftware ausgestattet und direkt mit dem Internet verbunden ist.</w:t>
            </w:r>
          </w:p>
        </w:tc>
      </w:tr>
      <w:tr w:rsidR="0060581B" w:rsidRPr="0042036A" w14:paraId="4C2A2C34" w14:textId="77777777" w:rsidTr="00490B1A">
        <w:trPr>
          <w:trHeight w:val="1200"/>
        </w:trPr>
        <w:tc>
          <w:tcPr>
            <w:tcW w:w="0" w:type="auto"/>
            <w:tcBorders>
              <w:top w:val="nil"/>
              <w:left w:val="single" w:sz="4" w:space="0" w:color="3F3F3F"/>
              <w:bottom w:val="single" w:sz="4" w:space="0" w:color="3F3F3F"/>
              <w:right w:val="single" w:sz="4" w:space="0" w:color="3F3F3F"/>
            </w:tcBorders>
            <w:shd w:val="clear" w:color="auto" w:fill="auto"/>
            <w:vAlign w:val="center"/>
            <w:hideMark/>
          </w:tcPr>
          <w:p w14:paraId="2B0ECC41" w14:textId="77777777" w:rsidR="0060581B" w:rsidRPr="0042036A" w:rsidRDefault="0060581B"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lastRenderedPageBreak/>
              <w:t>4</w:t>
            </w:r>
          </w:p>
        </w:tc>
        <w:tc>
          <w:tcPr>
            <w:tcW w:w="1610" w:type="dxa"/>
            <w:tcBorders>
              <w:top w:val="single" w:sz="4" w:space="0" w:color="3F3F3F"/>
              <w:left w:val="nil"/>
              <w:bottom w:val="single" w:sz="4" w:space="0" w:color="3F3F3F"/>
              <w:right w:val="single" w:sz="4" w:space="0" w:color="3F3F3F"/>
            </w:tcBorders>
            <w:shd w:val="clear" w:color="auto" w:fill="auto"/>
            <w:vAlign w:val="center"/>
            <w:hideMark/>
          </w:tcPr>
          <w:p w14:paraId="71BEA178" w14:textId="77777777"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sehr hoch</w:t>
            </w:r>
          </w:p>
        </w:tc>
        <w:tc>
          <w:tcPr>
            <w:tcW w:w="3079" w:type="dxa"/>
            <w:tcBorders>
              <w:top w:val="single" w:sz="4" w:space="0" w:color="auto"/>
              <w:left w:val="nil"/>
              <w:bottom w:val="single" w:sz="4" w:space="0" w:color="3F3F3F"/>
              <w:right w:val="single" w:sz="4" w:space="0" w:color="3F3F3F"/>
            </w:tcBorders>
            <w:shd w:val="clear" w:color="auto" w:fill="auto"/>
            <w:vAlign w:val="center"/>
            <w:hideMark/>
          </w:tcPr>
          <w:p w14:paraId="394559DA" w14:textId="338144AE"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Schadenseintritt scheint auf Basis bislang gemachter Erfahrungen bzw. aufgrund der gegebenen Umstände möglich und sehr wahrscheinlich.</w:t>
            </w:r>
          </w:p>
        </w:tc>
        <w:tc>
          <w:tcPr>
            <w:tcW w:w="3583" w:type="dxa"/>
            <w:tcBorders>
              <w:top w:val="single" w:sz="4" w:space="0" w:color="auto"/>
              <w:left w:val="nil"/>
              <w:bottom w:val="single" w:sz="4" w:space="0" w:color="3F3F3F"/>
              <w:right w:val="single" w:sz="4" w:space="0" w:color="3F3F3F"/>
            </w:tcBorders>
            <w:shd w:val="clear" w:color="auto" w:fill="auto"/>
            <w:vAlign w:val="center"/>
            <w:hideMark/>
          </w:tcPr>
          <w:p w14:paraId="3494D132" w14:textId="2F982922" w:rsidR="0060581B" w:rsidRPr="0042036A" w:rsidRDefault="0060581B"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Befall durch Schadsoftware bei einem veralteten Betriebs</w:t>
            </w:r>
            <w:r w:rsidR="007C5157" w:rsidRPr="0042036A">
              <w:rPr>
                <w:rFonts w:ascii="Helvetica Neue" w:eastAsia="Times New Roman" w:hAnsi="Helvetica Neue" w:cs="Arial"/>
                <w:color w:val="000000"/>
                <w:kern w:val="0"/>
                <w:sz w:val="22"/>
                <w:szCs w:val="22"/>
                <w:lang w:eastAsia="de-DE"/>
                <w14:ligatures w14:val="none"/>
              </w:rPr>
              <w:t>s</w:t>
            </w:r>
            <w:r w:rsidRPr="0042036A">
              <w:rPr>
                <w:rFonts w:ascii="Helvetica Neue" w:eastAsia="Times New Roman" w:hAnsi="Helvetica Neue" w:cs="Arial"/>
                <w:color w:val="000000"/>
                <w:kern w:val="0"/>
                <w:sz w:val="22"/>
                <w:szCs w:val="22"/>
                <w:lang w:eastAsia="de-DE"/>
                <w14:ligatures w14:val="none"/>
              </w:rPr>
              <w:t>ystem ohne Antivirensoftware, der direkt mit dem Internet verbunden ist.</w:t>
            </w:r>
          </w:p>
        </w:tc>
      </w:tr>
    </w:tbl>
    <w:p w14:paraId="7A13133A" w14:textId="5D1A18B2" w:rsidR="0060581B" w:rsidRPr="0042036A" w:rsidRDefault="0060581B"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D</w:t>
      </w:r>
      <w:r w:rsidR="007C5157" w:rsidRPr="0042036A">
        <w:rPr>
          <w:rFonts w:ascii="Helvetica Neue" w:eastAsia="Times New Roman" w:hAnsi="Helvetica Neue" w:cs="Times New Roman"/>
          <w:color w:val="212529"/>
          <w:kern w:val="0"/>
          <w:lang w:eastAsia="de-DE"/>
          <w14:ligatures w14:val="none"/>
        </w:rPr>
        <w:t>er</w:t>
      </w:r>
      <w:r w:rsidRPr="0042036A">
        <w:rPr>
          <w:rFonts w:ascii="Helvetica Neue" w:eastAsia="Times New Roman" w:hAnsi="Helvetica Neue" w:cs="Times New Roman"/>
          <w:color w:val="212529"/>
          <w:kern w:val="0"/>
          <w:lang w:eastAsia="de-DE"/>
          <w14:ligatures w14:val="none"/>
        </w:rPr>
        <w:t xml:space="preserve"> </w:t>
      </w:r>
      <w:r w:rsidR="007C5157" w:rsidRPr="0042036A">
        <w:rPr>
          <w:rFonts w:ascii="Helvetica Neue" w:eastAsia="Times New Roman" w:hAnsi="Helvetica Neue" w:cs="Times New Roman"/>
          <w:color w:val="212529"/>
          <w:kern w:val="0"/>
          <w:lang w:eastAsia="de-DE"/>
          <w14:ligatures w14:val="none"/>
        </w:rPr>
        <w:t>Schweregrad</w:t>
      </w:r>
      <w:r w:rsidRPr="0042036A">
        <w:rPr>
          <w:rFonts w:ascii="Helvetica Neue" w:eastAsia="Times New Roman" w:hAnsi="Helvetica Neue" w:cs="Times New Roman"/>
          <w:color w:val="212529"/>
          <w:kern w:val="0"/>
          <w:lang w:eastAsia="de-DE"/>
          <w14:ligatures w14:val="none"/>
        </w:rPr>
        <w:t xml:space="preserve"> </w:t>
      </w:r>
      <w:r w:rsidR="00E74498" w:rsidRPr="0042036A">
        <w:rPr>
          <w:rFonts w:ascii="Helvetica Neue" w:eastAsia="Times New Roman" w:hAnsi="Helvetica Neue" w:cs="Times New Roman"/>
          <w:color w:val="212529"/>
          <w:kern w:val="0"/>
          <w:lang w:eastAsia="de-DE"/>
          <w14:ligatures w14:val="none"/>
        </w:rPr>
        <w:t>von</w:t>
      </w:r>
      <w:r w:rsidR="007C5157" w:rsidRPr="0042036A">
        <w:rPr>
          <w:rFonts w:ascii="Helvetica Neue" w:eastAsia="Times New Roman" w:hAnsi="Helvetica Neue" w:cs="Times New Roman"/>
          <w:color w:val="212529"/>
          <w:kern w:val="0"/>
          <w:lang w:eastAsia="de-DE"/>
          <w14:ligatures w14:val="none"/>
        </w:rPr>
        <w:t xml:space="preserve"> </w:t>
      </w:r>
      <w:r w:rsidR="00E74498" w:rsidRPr="0042036A">
        <w:rPr>
          <w:rFonts w:ascii="Helvetica Neue" w:eastAsia="Times New Roman" w:hAnsi="Helvetica Neue" w:cs="Times New Roman"/>
          <w:color w:val="212529"/>
          <w:kern w:val="0"/>
          <w:lang w:eastAsia="de-DE"/>
          <w14:ligatures w14:val="none"/>
        </w:rPr>
        <w:t xml:space="preserve">Schäden </w:t>
      </w:r>
      <w:r w:rsidRPr="0042036A">
        <w:rPr>
          <w:rFonts w:ascii="Helvetica Neue" w:eastAsia="Times New Roman" w:hAnsi="Helvetica Neue" w:cs="Times New Roman"/>
          <w:color w:val="212529"/>
          <w:kern w:val="0"/>
          <w:lang w:eastAsia="de-DE"/>
          <w14:ligatures w14:val="none"/>
        </w:rPr>
        <w:t>wird in vier Intensitätsstufen klassifiziert:</w:t>
      </w:r>
    </w:p>
    <w:tbl>
      <w:tblPr>
        <w:tblW w:w="9030" w:type="dxa"/>
        <w:tblCellMar>
          <w:left w:w="70" w:type="dxa"/>
          <w:right w:w="70" w:type="dxa"/>
        </w:tblCellMar>
        <w:tblLook w:val="04A0" w:firstRow="1" w:lastRow="0" w:firstColumn="1" w:lastColumn="0" w:noHBand="0" w:noVBand="1"/>
      </w:tblPr>
      <w:tblGrid>
        <w:gridCol w:w="654"/>
        <w:gridCol w:w="1609"/>
        <w:gridCol w:w="6607"/>
        <w:gridCol w:w="160"/>
      </w:tblGrid>
      <w:tr w:rsidR="007C5157" w:rsidRPr="0042036A" w14:paraId="66E0D260" w14:textId="77777777" w:rsidTr="007C5157">
        <w:trPr>
          <w:gridAfter w:val="1"/>
          <w:wAfter w:w="160" w:type="dxa"/>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2E6F8E" w14:textId="77777777" w:rsidR="007C5157" w:rsidRPr="0042036A" w:rsidRDefault="007C5157"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Grad</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7A710E" w14:textId="77777777" w:rsidR="007C5157" w:rsidRPr="0042036A" w:rsidRDefault="007C5157"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Bezeichnung</w:t>
            </w:r>
          </w:p>
        </w:tc>
        <w:tc>
          <w:tcPr>
            <w:tcW w:w="6607" w:type="dxa"/>
            <w:tcBorders>
              <w:top w:val="single" w:sz="4" w:space="0" w:color="auto"/>
              <w:left w:val="nil"/>
              <w:bottom w:val="single" w:sz="4" w:space="0" w:color="auto"/>
              <w:right w:val="single" w:sz="4" w:space="0" w:color="auto"/>
            </w:tcBorders>
            <w:shd w:val="clear" w:color="000000" w:fill="F2F2F2"/>
            <w:noWrap/>
            <w:vAlign w:val="center"/>
            <w:hideMark/>
          </w:tcPr>
          <w:p w14:paraId="054FF118" w14:textId="6FF3B9AF" w:rsidR="007C5157" w:rsidRPr="0042036A" w:rsidRDefault="007C5157"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 xml:space="preserve">Schweregrad der </w:t>
            </w:r>
            <w:r w:rsidR="00E74498" w:rsidRPr="0042036A">
              <w:rPr>
                <w:rFonts w:ascii="Helvetica Neue" w:eastAsia="Times New Roman" w:hAnsi="Helvetica Neue" w:cs="Arial"/>
                <w:b/>
                <w:bCs/>
                <w:color w:val="3F3F3F"/>
                <w:kern w:val="0"/>
                <w:sz w:val="22"/>
                <w:szCs w:val="22"/>
                <w:lang w:eastAsia="de-DE"/>
                <w14:ligatures w14:val="none"/>
              </w:rPr>
              <w:t>Schäden</w:t>
            </w:r>
          </w:p>
        </w:tc>
      </w:tr>
      <w:tr w:rsidR="007C5157" w:rsidRPr="0042036A" w14:paraId="295C3004" w14:textId="77777777" w:rsidTr="007C5157">
        <w:trPr>
          <w:gridAfter w:val="1"/>
          <w:wAfter w:w="160" w:type="dxa"/>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3909A" w14:textId="77777777" w:rsidR="007C5157" w:rsidRPr="0042036A" w:rsidRDefault="007C5157" w:rsidP="0042036A">
            <w:pPr>
              <w:rPr>
                <w:rFonts w:ascii="Helvetica Neue" w:eastAsia="Times New Roman" w:hAnsi="Helvetica Neue" w:cs="Arial"/>
                <w:b/>
                <w:bCs/>
                <w:color w:val="3F3F3F"/>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6FFF5B14" w14:textId="77777777" w:rsidR="007C5157" w:rsidRPr="0042036A" w:rsidRDefault="007C5157" w:rsidP="0042036A">
            <w:pPr>
              <w:rPr>
                <w:rFonts w:ascii="Helvetica Neue" w:eastAsia="Times New Roman" w:hAnsi="Helvetica Neue" w:cs="Arial"/>
                <w:b/>
                <w:bCs/>
                <w:color w:val="3F3F3F"/>
                <w:kern w:val="0"/>
                <w:sz w:val="22"/>
                <w:szCs w:val="22"/>
                <w:lang w:eastAsia="de-DE"/>
                <w14:ligatures w14:val="none"/>
              </w:rPr>
            </w:pPr>
          </w:p>
        </w:tc>
        <w:tc>
          <w:tcPr>
            <w:tcW w:w="6607" w:type="dxa"/>
            <w:tcBorders>
              <w:top w:val="single" w:sz="4" w:space="0" w:color="auto"/>
              <w:left w:val="nil"/>
              <w:bottom w:val="single" w:sz="4" w:space="0" w:color="auto"/>
              <w:right w:val="single" w:sz="4" w:space="0" w:color="000000"/>
            </w:tcBorders>
            <w:shd w:val="clear" w:color="000000" w:fill="F2F2F2"/>
            <w:noWrap/>
            <w:vAlign w:val="center"/>
            <w:hideMark/>
          </w:tcPr>
          <w:p w14:paraId="32560720" w14:textId="77777777" w:rsidR="007C5157" w:rsidRPr="0042036A" w:rsidRDefault="007C5157" w:rsidP="0042036A">
            <w:pPr>
              <w:jc w:val="center"/>
              <w:rPr>
                <w:rFonts w:ascii="Helvetica Neue" w:eastAsia="Times New Roman" w:hAnsi="Helvetica Neue" w:cs="Arial"/>
                <w:b/>
                <w:bCs/>
                <w:color w:val="3F3F3F"/>
                <w:kern w:val="0"/>
                <w:sz w:val="22"/>
                <w:szCs w:val="22"/>
                <w:lang w:eastAsia="de-DE"/>
                <w14:ligatures w14:val="none"/>
              </w:rPr>
            </w:pPr>
            <w:r w:rsidRPr="0042036A">
              <w:rPr>
                <w:rFonts w:ascii="Helvetica Neue" w:eastAsia="Times New Roman" w:hAnsi="Helvetica Neue" w:cs="Arial"/>
                <w:b/>
                <w:bCs/>
                <w:color w:val="3F3F3F"/>
                <w:kern w:val="0"/>
                <w:sz w:val="22"/>
                <w:szCs w:val="22"/>
                <w:lang w:eastAsia="de-DE"/>
                <w14:ligatures w14:val="none"/>
              </w:rPr>
              <w:t>Beschreibung</w:t>
            </w:r>
          </w:p>
        </w:tc>
      </w:tr>
      <w:tr w:rsidR="007C5157" w:rsidRPr="0042036A" w14:paraId="46B2B4A3" w14:textId="77777777" w:rsidTr="007C5157">
        <w:trPr>
          <w:gridAfter w:val="1"/>
          <w:wAfter w:w="160" w:type="dxa"/>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AAD7AD"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1</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0F9F7" w14:textId="2BD07858" w:rsidR="007C5157" w:rsidRPr="0042036A" w:rsidRDefault="007C5157"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gering</w:t>
            </w:r>
          </w:p>
        </w:tc>
        <w:tc>
          <w:tcPr>
            <w:tcW w:w="66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2244B6"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roofErr w:type="spellStart"/>
            <w:r w:rsidRPr="0042036A">
              <w:rPr>
                <w:rFonts w:ascii="Helvetica Neue" w:eastAsia="Times New Roman" w:hAnsi="Helvetica Neue" w:cs="Arial"/>
                <w:color w:val="000000"/>
                <w:kern w:val="0"/>
                <w:sz w:val="22"/>
                <w:szCs w:val="22"/>
                <w:lang w:eastAsia="de-DE"/>
                <w14:ligatures w14:val="none"/>
              </w:rPr>
              <w:t>Betro</w:t>
            </w:r>
            <w:r w:rsidRPr="0042036A">
              <w:rPr>
                <w:rFonts w:ascii="Helvetica Neue" w:eastAsia="Times New Roman" w:hAnsi="Helvetica Neue" w:cs="Times New Roman"/>
                <w:color w:val="000000"/>
                <w:kern w:val="0"/>
                <w:sz w:val="22"/>
                <w:szCs w:val="22"/>
                <w:lang w:eastAsia="de-DE"/>
                <w14:ligatures w14:val="none"/>
              </w:rPr>
              <w:t>ﬀ</w:t>
            </w:r>
            <w:r w:rsidRPr="0042036A">
              <w:rPr>
                <w:rFonts w:ascii="Helvetica Neue" w:eastAsia="Times New Roman" w:hAnsi="Helvetica Neue" w:cs="Arial"/>
                <w:color w:val="000000"/>
                <w:kern w:val="0"/>
                <w:sz w:val="22"/>
                <w:szCs w:val="22"/>
                <w:lang w:eastAsia="de-DE"/>
                <w14:ligatures w14:val="none"/>
              </w:rPr>
              <w:t>ene</w:t>
            </w:r>
            <w:proofErr w:type="spellEnd"/>
            <w:r w:rsidRPr="0042036A">
              <w:rPr>
                <w:rFonts w:ascii="Helvetica Neue" w:eastAsia="Times New Roman" w:hAnsi="Helvetica Neue" w:cs="Arial"/>
                <w:color w:val="000000"/>
                <w:kern w:val="0"/>
                <w:sz w:val="22"/>
                <w:szCs w:val="22"/>
                <w:lang w:eastAsia="de-DE"/>
                <w14:ligatures w14:val="none"/>
              </w:rPr>
              <w:t xml:space="preserve"> erleiden eventuell Unannehmlichkeiten, die sie aber mit einigen Problemen überwinden können.</w:t>
            </w:r>
          </w:p>
        </w:tc>
      </w:tr>
      <w:tr w:rsidR="007C5157" w:rsidRPr="0042036A" w14:paraId="331EDBEE"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50C8A5BC"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3C8AF2F1"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3996D2A1"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6A1B447A"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p>
        </w:tc>
      </w:tr>
      <w:tr w:rsidR="007C5157" w:rsidRPr="0042036A" w14:paraId="15D154A2"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41E80A9C"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7DEBD1A5"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5AD69203"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74AC6CA8"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56709247" w14:textId="77777777" w:rsidTr="007C515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A87809"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2</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1B90D" w14:textId="0415346C" w:rsidR="007C5157" w:rsidRPr="0042036A" w:rsidRDefault="00B24198"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mittel</w:t>
            </w:r>
          </w:p>
        </w:tc>
        <w:tc>
          <w:tcPr>
            <w:tcW w:w="66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F50202"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roofErr w:type="spellStart"/>
            <w:r w:rsidRPr="0042036A">
              <w:rPr>
                <w:rFonts w:ascii="Helvetica Neue" w:eastAsia="Times New Roman" w:hAnsi="Helvetica Neue" w:cs="Arial"/>
                <w:color w:val="000000"/>
                <w:kern w:val="0"/>
                <w:sz w:val="22"/>
                <w:szCs w:val="22"/>
                <w:lang w:eastAsia="de-DE"/>
                <w14:ligatures w14:val="none"/>
              </w:rPr>
              <w:t>Betro</w:t>
            </w:r>
            <w:r w:rsidRPr="0042036A">
              <w:rPr>
                <w:rFonts w:ascii="Helvetica Neue" w:eastAsia="Times New Roman" w:hAnsi="Helvetica Neue" w:cs="Times New Roman"/>
                <w:color w:val="000000"/>
                <w:kern w:val="0"/>
                <w:sz w:val="22"/>
                <w:szCs w:val="22"/>
                <w:lang w:eastAsia="de-DE"/>
                <w14:ligatures w14:val="none"/>
              </w:rPr>
              <w:t>ﬀ</w:t>
            </w:r>
            <w:r w:rsidRPr="0042036A">
              <w:rPr>
                <w:rFonts w:ascii="Helvetica Neue" w:eastAsia="Times New Roman" w:hAnsi="Helvetica Neue" w:cs="Arial"/>
                <w:color w:val="000000"/>
                <w:kern w:val="0"/>
                <w:sz w:val="22"/>
                <w:szCs w:val="22"/>
                <w:lang w:eastAsia="de-DE"/>
                <w14:ligatures w14:val="none"/>
              </w:rPr>
              <w:t>ene</w:t>
            </w:r>
            <w:proofErr w:type="spellEnd"/>
            <w:r w:rsidRPr="0042036A">
              <w:rPr>
                <w:rFonts w:ascii="Helvetica Neue" w:eastAsia="Times New Roman" w:hAnsi="Helvetica Neue" w:cs="Arial"/>
                <w:color w:val="000000"/>
                <w:kern w:val="0"/>
                <w:sz w:val="22"/>
                <w:szCs w:val="22"/>
                <w:lang w:eastAsia="de-DE"/>
                <w14:ligatures w14:val="none"/>
              </w:rPr>
              <w:t xml:space="preserve"> erleiden eventuell </w:t>
            </w:r>
            <w:proofErr w:type="spellStart"/>
            <w:r w:rsidRPr="0042036A">
              <w:rPr>
                <w:rFonts w:ascii="Helvetica Neue" w:eastAsia="Times New Roman" w:hAnsi="Helvetica Neue" w:cs="Arial"/>
                <w:color w:val="000000"/>
                <w:kern w:val="0"/>
                <w:sz w:val="22"/>
                <w:szCs w:val="22"/>
                <w:lang w:eastAsia="de-DE"/>
                <w14:ligatures w14:val="none"/>
              </w:rPr>
              <w:t>signifkante</w:t>
            </w:r>
            <w:proofErr w:type="spellEnd"/>
            <w:r w:rsidRPr="0042036A">
              <w:rPr>
                <w:rFonts w:ascii="Helvetica Neue" w:eastAsia="Times New Roman" w:hAnsi="Helvetica Neue" w:cs="Arial"/>
                <w:color w:val="000000"/>
                <w:kern w:val="0"/>
                <w:sz w:val="22"/>
                <w:szCs w:val="22"/>
                <w:lang w:eastAsia="de-DE"/>
                <w14:ligatures w14:val="none"/>
              </w:rPr>
              <w:t xml:space="preserve"> Unannehmlichkeiten, die sie aber mit einigen Schwierigkeiten überwinden können.</w:t>
            </w:r>
          </w:p>
        </w:tc>
        <w:tc>
          <w:tcPr>
            <w:tcW w:w="160" w:type="dxa"/>
            <w:vAlign w:val="center"/>
            <w:hideMark/>
          </w:tcPr>
          <w:p w14:paraId="785B0235"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6083A320"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37A8A4B4"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5BC37158"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73E022A5"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789E006F"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p>
        </w:tc>
      </w:tr>
      <w:tr w:rsidR="007C5157" w:rsidRPr="0042036A" w14:paraId="6B297E9A"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3515E5C2"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241C02DE"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61A6CBBF"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56E35B11"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4485ADBB" w14:textId="77777777" w:rsidTr="007C515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EADB93"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3</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65306" w14:textId="78D03D93" w:rsidR="007C5157" w:rsidRPr="0042036A" w:rsidRDefault="00B24198"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hoch</w:t>
            </w:r>
          </w:p>
        </w:tc>
        <w:tc>
          <w:tcPr>
            <w:tcW w:w="66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DBBEA3"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roofErr w:type="spellStart"/>
            <w:r w:rsidRPr="0042036A">
              <w:rPr>
                <w:rFonts w:ascii="Helvetica Neue" w:eastAsia="Times New Roman" w:hAnsi="Helvetica Neue" w:cs="Arial"/>
                <w:color w:val="000000"/>
                <w:kern w:val="0"/>
                <w:sz w:val="22"/>
                <w:szCs w:val="22"/>
                <w:lang w:eastAsia="de-DE"/>
                <w14:ligatures w14:val="none"/>
              </w:rPr>
              <w:t>Betro</w:t>
            </w:r>
            <w:r w:rsidRPr="0042036A">
              <w:rPr>
                <w:rFonts w:ascii="Helvetica Neue" w:eastAsia="Times New Roman" w:hAnsi="Helvetica Neue" w:cs="Times New Roman"/>
                <w:color w:val="000000"/>
                <w:kern w:val="0"/>
                <w:sz w:val="22"/>
                <w:szCs w:val="22"/>
                <w:lang w:eastAsia="de-DE"/>
                <w14:ligatures w14:val="none"/>
              </w:rPr>
              <w:t>ﬀ</w:t>
            </w:r>
            <w:r w:rsidRPr="0042036A">
              <w:rPr>
                <w:rFonts w:ascii="Helvetica Neue" w:eastAsia="Times New Roman" w:hAnsi="Helvetica Neue" w:cs="Arial"/>
                <w:color w:val="000000"/>
                <w:kern w:val="0"/>
                <w:sz w:val="22"/>
                <w:szCs w:val="22"/>
                <w:lang w:eastAsia="de-DE"/>
                <w14:ligatures w14:val="none"/>
              </w:rPr>
              <w:t>ene</w:t>
            </w:r>
            <w:proofErr w:type="spellEnd"/>
            <w:r w:rsidRPr="0042036A">
              <w:rPr>
                <w:rFonts w:ascii="Helvetica Neue" w:eastAsia="Times New Roman" w:hAnsi="Helvetica Neue" w:cs="Arial"/>
                <w:color w:val="000000"/>
                <w:kern w:val="0"/>
                <w:sz w:val="22"/>
                <w:szCs w:val="22"/>
                <w:lang w:eastAsia="de-DE"/>
                <w14:ligatures w14:val="none"/>
              </w:rPr>
              <w:t xml:space="preserve"> erleiden eventuell </w:t>
            </w:r>
            <w:proofErr w:type="spellStart"/>
            <w:r w:rsidRPr="0042036A">
              <w:rPr>
                <w:rFonts w:ascii="Helvetica Neue" w:eastAsia="Times New Roman" w:hAnsi="Helvetica Neue" w:cs="Arial"/>
                <w:color w:val="000000"/>
                <w:kern w:val="0"/>
                <w:sz w:val="22"/>
                <w:szCs w:val="22"/>
                <w:lang w:eastAsia="de-DE"/>
                <w14:ligatures w14:val="none"/>
              </w:rPr>
              <w:t>signifkante</w:t>
            </w:r>
            <w:proofErr w:type="spellEnd"/>
            <w:r w:rsidRPr="0042036A">
              <w:rPr>
                <w:rFonts w:ascii="Helvetica Neue" w:eastAsia="Times New Roman" w:hAnsi="Helvetica Neue" w:cs="Arial"/>
                <w:color w:val="000000"/>
                <w:kern w:val="0"/>
                <w:sz w:val="22"/>
                <w:szCs w:val="22"/>
                <w:lang w:eastAsia="de-DE"/>
                <w14:ligatures w14:val="none"/>
              </w:rPr>
              <w:t xml:space="preserve"> Konsequenzen, die sie nur mit ernsthaften Schwierigkeiten überwinden können.</w:t>
            </w:r>
          </w:p>
        </w:tc>
        <w:tc>
          <w:tcPr>
            <w:tcW w:w="160" w:type="dxa"/>
            <w:vAlign w:val="center"/>
            <w:hideMark/>
          </w:tcPr>
          <w:p w14:paraId="1E2D2233"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1AC39644"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5766C968"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1D4978E5"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26AFA210"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3AE9147B"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p>
        </w:tc>
      </w:tr>
      <w:tr w:rsidR="007C5157" w:rsidRPr="0042036A" w14:paraId="0C996EE6"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5C68718A"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2DD895DF"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68FA6493"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68F15010"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16DE5299" w14:textId="77777777" w:rsidTr="007C5157">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403568"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4</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DDE67" w14:textId="51E211DA" w:rsidR="007C5157" w:rsidRPr="0042036A" w:rsidRDefault="00B24198"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sehr hoch</w:t>
            </w:r>
          </w:p>
        </w:tc>
        <w:tc>
          <w:tcPr>
            <w:tcW w:w="66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559E66B"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roofErr w:type="spellStart"/>
            <w:r w:rsidRPr="0042036A">
              <w:rPr>
                <w:rFonts w:ascii="Helvetica Neue" w:eastAsia="Times New Roman" w:hAnsi="Helvetica Neue" w:cs="Arial"/>
                <w:color w:val="000000"/>
                <w:kern w:val="0"/>
                <w:sz w:val="22"/>
                <w:szCs w:val="22"/>
                <w:lang w:eastAsia="de-DE"/>
                <w14:ligatures w14:val="none"/>
              </w:rPr>
              <w:t>Betro</w:t>
            </w:r>
            <w:r w:rsidRPr="0042036A">
              <w:rPr>
                <w:rFonts w:ascii="Helvetica Neue" w:eastAsia="Times New Roman" w:hAnsi="Helvetica Neue" w:cs="Times New Roman"/>
                <w:color w:val="000000"/>
                <w:kern w:val="0"/>
                <w:sz w:val="22"/>
                <w:szCs w:val="22"/>
                <w:lang w:eastAsia="de-DE"/>
                <w14:ligatures w14:val="none"/>
              </w:rPr>
              <w:t>ﬀ</w:t>
            </w:r>
            <w:r w:rsidRPr="0042036A">
              <w:rPr>
                <w:rFonts w:ascii="Helvetica Neue" w:eastAsia="Times New Roman" w:hAnsi="Helvetica Neue" w:cs="Arial"/>
                <w:color w:val="000000"/>
                <w:kern w:val="0"/>
                <w:sz w:val="22"/>
                <w:szCs w:val="22"/>
                <w:lang w:eastAsia="de-DE"/>
                <w14:ligatures w14:val="none"/>
              </w:rPr>
              <w:t>ene</w:t>
            </w:r>
            <w:proofErr w:type="spellEnd"/>
            <w:r w:rsidRPr="0042036A">
              <w:rPr>
                <w:rFonts w:ascii="Helvetica Neue" w:eastAsia="Times New Roman" w:hAnsi="Helvetica Neue" w:cs="Arial"/>
                <w:color w:val="000000"/>
                <w:kern w:val="0"/>
                <w:sz w:val="22"/>
                <w:szCs w:val="22"/>
                <w:lang w:eastAsia="de-DE"/>
                <w14:ligatures w14:val="none"/>
              </w:rPr>
              <w:t xml:space="preserve"> erleiden eventuell </w:t>
            </w:r>
            <w:proofErr w:type="spellStart"/>
            <w:r w:rsidRPr="0042036A">
              <w:rPr>
                <w:rFonts w:ascii="Helvetica Neue" w:eastAsia="Times New Roman" w:hAnsi="Helvetica Neue" w:cs="Arial"/>
                <w:color w:val="000000"/>
                <w:kern w:val="0"/>
                <w:sz w:val="22"/>
                <w:szCs w:val="22"/>
                <w:lang w:eastAsia="de-DE"/>
                <w14:ligatures w14:val="none"/>
              </w:rPr>
              <w:t>signifkante</w:t>
            </w:r>
            <w:proofErr w:type="spellEnd"/>
            <w:r w:rsidRPr="0042036A">
              <w:rPr>
                <w:rFonts w:ascii="Helvetica Neue" w:eastAsia="Times New Roman" w:hAnsi="Helvetica Neue" w:cs="Arial"/>
                <w:color w:val="000000"/>
                <w:kern w:val="0"/>
                <w:sz w:val="22"/>
                <w:szCs w:val="22"/>
                <w:lang w:eastAsia="de-DE"/>
                <w14:ligatures w14:val="none"/>
              </w:rPr>
              <w:t xml:space="preserve"> oder sogar unumkehrbare Konsequenzen, die sie nicht überwinden können.</w:t>
            </w:r>
          </w:p>
        </w:tc>
        <w:tc>
          <w:tcPr>
            <w:tcW w:w="160" w:type="dxa"/>
            <w:vAlign w:val="center"/>
            <w:hideMark/>
          </w:tcPr>
          <w:p w14:paraId="54E957E8"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r w:rsidR="007C5157" w:rsidRPr="0042036A" w14:paraId="14EC76E6"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6A137FF6"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0920EC0B"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4F0C1625"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1DBA7378" w14:textId="77777777" w:rsidR="007C5157" w:rsidRPr="0042036A" w:rsidRDefault="007C5157" w:rsidP="0042036A">
            <w:pPr>
              <w:jc w:val="center"/>
              <w:rPr>
                <w:rFonts w:ascii="Helvetica Neue" w:eastAsia="Times New Roman" w:hAnsi="Helvetica Neue" w:cs="Arial"/>
                <w:color w:val="000000"/>
                <w:kern w:val="0"/>
                <w:sz w:val="22"/>
                <w:szCs w:val="22"/>
                <w:lang w:eastAsia="de-DE"/>
                <w14:ligatures w14:val="none"/>
              </w:rPr>
            </w:pPr>
          </w:p>
        </w:tc>
      </w:tr>
      <w:tr w:rsidR="007C5157" w:rsidRPr="0042036A" w14:paraId="519B5BA4" w14:textId="77777777" w:rsidTr="007C5157">
        <w:trPr>
          <w:trHeight w:val="300"/>
        </w:trPr>
        <w:tc>
          <w:tcPr>
            <w:tcW w:w="0" w:type="auto"/>
            <w:vMerge/>
            <w:tcBorders>
              <w:top w:val="nil"/>
              <w:left w:val="single" w:sz="4" w:space="0" w:color="auto"/>
              <w:bottom w:val="single" w:sz="4" w:space="0" w:color="auto"/>
              <w:right w:val="single" w:sz="4" w:space="0" w:color="auto"/>
            </w:tcBorders>
            <w:vAlign w:val="center"/>
            <w:hideMark/>
          </w:tcPr>
          <w:p w14:paraId="4E9A00CA"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051D17CF"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6607" w:type="dxa"/>
            <w:vMerge/>
            <w:tcBorders>
              <w:top w:val="single" w:sz="4" w:space="0" w:color="auto"/>
              <w:left w:val="single" w:sz="4" w:space="0" w:color="auto"/>
              <w:bottom w:val="single" w:sz="4" w:space="0" w:color="000000"/>
              <w:right w:val="single" w:sz="4" w:space="0" w:color="000000"/>
            </w:tcBorders>
            <w:vAlign w:val="center"/>
            <w:hideMark/>
          </w:tcPr>
          <w:p w14:paraId="48270C2F" w14:textId="77777777" w:rsidR="007C5157" w:rsidRPr="0042036A" w:rsidRDefault="007C5157" w:rsidP="0042036A">
            <w:pPr>
              <w:rPr>
                <w:rFonts w:ascii="Helvetica Neue" w:eastAsia="Times New Roman" w:hAnsi="Helvetica Neue" w:cs="Arial"/>
                <w:color w:val="000000"/>
                <w:kern w:val="0"/>
                <w:sz w:val="22"/>
                <w:szCs w:val="22"/>
                <w:lang w:eastAsia="de-DE"/>
                <w14:ligatures w14:val="none"/>
              </w:rPr>
            </w:pPr>
          </w:p>
        </w:tc>
        <w:tc>
          <w:tcPr>
            <w:tcW w:w="160" w:type="dxa"/>
            <w:tcBorders>
              <w:top w:val="nil"/>
              <w:left w:val="nil"/>
              <w:bottom w:val="nil"/>
              <w:right w:val="nil"/>
            </w:tcBorders>
            <w:shd w:val="clear" w:color="auto" w:fill="auto"/>
            <w:noWrap/>
            <w:vAlign w:val="bottom"/>
            <w:hideMark/>
          </w:tcPr>
          <w:p w14:paraId="1D0B3274"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r>
    </w:tbl>
    <w:p w14:paraId="34280A89" w14:textId="7ED418B9" w:rsidR="0060581B" w:rsidRPr="0042036A" w:rsidRDefault="007C5157"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Zur Risikoanalyse </w:t>
      </w:r>
      <w:r w:rsidR="00D00DE3" w:rsidRPr="0042036A">
        <w:rPr>
          <w:rFonts w:ascii="Helvetica Neue" w:eastAsia="Times New Roman" w:hAnsi="Helvetica Neue" w:cs="Times New Roman"/>
          <w:color w:val="212529"/>
          <w:kern w:val="0"/>
          <w:lang w:eastAsia="de-DE"/>
          <w14:ligatures w14:val="none"/>
        </w:rPr>
        <w:t>kann daraus</w:t>
      </w:r>
      <w:r w:rsidRPr="0042036A">
        <w:rPr>
          <w:rFonts w:ascii="Helvetica Neue" w:eastAsia="Times New Roman" w:hAnsi="Helvetica Neue" w:cs="Times New Roman"/>
          <w:color w:val="212529"/>
          <w:kern w:val="0"/>
          <w:lang w:eastAsia="de-DE"/>
          <w14:ligatures w14:val="none"/>
        </w:rPr>
        <w:t xml:space="preserve"> ein Risikoindex wie folgt berechnet</w:t>
      </w:r>
      <w:r w:rsidR="00D00DE3" w:rsidRPr="0042036A">
        <w:rPr>
          <w:rFonts w:ascii="Helvetica Neue" w:eastAsia="Times New Roman" w:hAnsi="Helvetica Neue" w:cs="Times New Roman"/>
          <w:color w:val="212529"/>
          <w:kern w:val="0"/>
          <w:lang w:eastAsia="de-DE"/>
          <w14:ligatures w14:val="none"/>
        </w:rPr>
        <w:t xml:space="preserve"> werden</w:t>
      </w:r>
      <w:r w:rsidRPr="0042036A">
        <w:rPr>
          <w:rFonts w:ascii="Helvetica Neue" w:eastAsia="Times New Roman" w:hAnsi="Helvetica Neue" w:cs="Times New Roman"/>
          <w:color w:val="212529"/>
          <w:kern w:val="0"/>
          <w:lang w:eastAsia="de-DE"/>
          <w14:ligatures w14:val="none"/>
        </w:rPr>
        <w:t>:</w:t>
      </w:r>
    </w:p>
    <w:p w14:paraId="2E2F5DC4" w14:textId="29C55FA7" w:rsidR="007C5157" w:rsidRPr="0042036A" w:rsidRDefault="007C5157" w:rsidP="0042036A">
      <w:pPr>
        <w:spacing w:before="100" w:beforeAutospacing="1" w:after="100" w:afterAutospacing="1"/>
        <w:ind w:left="567"/>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Risikoindex R = Eintritt</w:t>
      </w:r>
      <w:r w:rsidR="00D00DE3" w:rsidRPr="0042036A">
        <w:rPr>
          <w:rFonts w:ascii="Helvetica Neue" w:eastAsia="Times New Roman" w:hAnsi="Helvetica Neue" w:cs="Times New Roman"/>
          <w:color w:val="212529"/>
          <w:kern w:val="0"/>
          <w:lang w:eastAsia="de-DE"/>
          <w14:ligatures w14:val="none"/>
        </w:rPr>
        <w:t>s</w:t>
      </w:r>
      <w:r w:rsidRPr="0042036A">
        <w:rPr>
          <w:rFonts w:ascii="Helvetica Neue" w:eastAsia="Times New Roman" w:hAnsi="Helvetica Neue" w:cs="Times New Roman"/>
          <w:color w:val="212529"/>
          <w:kern w:val="0"/>
          <w:lang w:eastAsia="de-DE"/>
          <w14:ligatures w14:val="none"/>
        </w:rPr>
        <w:t>wahrscheinlichkeit * Schweregrad</w:t>
      </w:r>
    </w:p>
    <w:p w14:paraId="2AEAD9D2" w14:textId="260A470B" w:rsidR="00E720B8" w:rsidRPr="0042036A" w:rsidRDefault="007C5157"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Daraus ergibt sich eine Risikomatrix für die Höhe des Risikoindex. D</w:t>
      </w:r>
      <w:r w:rsidR="00D00DE3" w:rsidRPr="0042036A">
        <w:rPr>
          <w:rFonts w:ascii="Helvetica Neue" w:eastAsia="Times New Roman" w:hAnsi="Helvetica Neue" w:cs="Times New Roman"/>
          <w:color w:val="212529"/>
          <w:kern w:val="0"/>
          <w:lang w:eastAsia="de-DE"/>
          <w14:ligatures w14:val="none"/>
        </w:rPr>
        <w:t>ie Höhe des</w:t>
      </w:r>
      <w:r w:rsidRPr="0042036A">
        <w:rPr>
          <w:rFonts w:ascii="Helvetica Neue" w:eastAsia="Times New Roman" w:hAnsi="Helvetica Neue" w:cs="Times New Roman"/>
          <w:color w:val="212529"/>
          <w:kern w:val="0"/>
          <w:lang w:eastAsia="de-DE"/>
          <w14:ligatures w14:val="none"/>
        </w:rPr>
        <w:t xml:space="preserve"> Risikoindex wird dazu in drei Bereiche eingeteilt</w:t>
      </w:r>
      <w:r w:rsidR="00D00DE3" w:rsidRPr="0042036A">
        <w:rPr>
          <w:rFonts w:ascii="Helvetica Neue" w:eastAsia="Times New Roman" w:hAnsi="Helvetica Neue" w:cs="Times New Roman"/>
          <w:color w:val="212529"/>
          <w:kern w:val="0"/>
          <w:lang w:eastAsia="de-DE"/>
          <w14:ligatures w14:val="none"/>
        </w:rPr>
        <w:t>:</w:t>
      </w:r>
    </w:p>
    <w:tbl>
      <w:tblPr>
        <w:tblW w:w="6924" w:type="dxa"/>
        <w:tblCellMar>
          <w:left w:w="70" w:type="dxa"/>
          <w:right w:w="70" w:type="dxa"/>
        </w:tblCellMar>
        <w:tblLook w:val="04A0" w:firstRow="1" w:lastRow="0" w:firstColumn="1" w:lastColumn="0" w:noHBand="0" w:noVBand="1"/>
      </w:tblPr>
      <w:tblGrid>
        <w:gridCol w:w="916"/>
        <w:gridCol w:w="488"/>
        <w:gridCol w:w="1380"/>
        <w:gridCol w:w="1380"/>
        <w:gridCol w:w="1380"/>
        <w:gridCol w:w="1380"/>
      </w:tblGrid>
      <w:tr w:rsidR="007C5157" w:rsidRPr="0042036A" w14:paraId="7EF5979A" w14:textId="77777777" w:rsidTr="00D42D15">
        <w:trPr>
          <w:trHeight w:val="1035"/>
        </w:trPr>
        <w:tc>
          <w:tcPr>
            <w:tcW w:w="916" w:type="dxa"/>
            <w:vMerge w:val="restart"/>
            <w:tcBorders>
              <w:top w:val="nil"/>
              <w:left w:val="nil"/>
              <w:bottom w:val="nil"/>
              <w:right w:val="nil"/>
            </w:tcBorders>
            <w:shd w:val="clear" w:color="auto" w:fill="auto"/>
            <w:noWrap/>
            <w:textDirection w:val="btLr"/>
            <w:vAlign w:val="center"/>
            <w:hideMark/>
          </w:tcPr>
          <w:p w14:paraId="433AD695" w14:textId="7EF8ABC0" w:rsidR="007C5157" w:rsidRPr="0042036A" w:rsidRDefault="007C5157" w:rsidP="0042036A">
            <w:pPr>
              <w:jc w:val="center"/>
              <w:rPr>
                <w:rFonts w:ascii="Helvetica Neue" w:eastAsia="Times New Roman" w:hAnsi="Helvetica Neue" w:cs="Arial"/>
                <w:b/>
                <w:bCs/>
                <w:color w:val="000000"/>
                <w:kern w:val="0"/>
                <w:sz w:val="28"/>
                <w:szCs w:val="28"/>
                <w:lang w:eastAsia="de-DE"/>
                <w14:ligatures w14:val="none"/>
              </w:rPr>
            </w:pPr>
            <w:r w:rsidRPr="0042036A">
              <w:rPr>
                <w:rFonts w:ascii="Helvetica Neue" w:eastAsia="Times New Roman" w:hAnsi="Helvetica Neue" w:cs="Arial"/>
                <w:b/>
                <w:bCs/>
                <w:color w:val="000000"/>
                <w:kern w:val="0"/>
                <w:sz w:val="28"/>
                <w:szCs w:val="28"/>
                <w:lang w:eastAsia="de-DE"/>
                <w14:ligatures w14:val="none"/>
              </w:rPr>
              <w:t>Schwere</w:t>
            </w:r>
            <w:r w:rsidR="00D00DE3" w:rsidRPr="0042036A">
              <w:rPr>
                <w:rFonts w:ascii="Helvetica Neue" w:eastAsia="Times New Roman" w:hAnsi="Helvetica Neue" w:cs="Arial"/>
                <w:b/>
                <w:bCs/>
                <w:color w:val="000000"/>
                <w:kern w:val="0"/>
                <w:sz w:val="28"/>
                <w:szCs w:val="28"/>
                <w:lang w:eastAsia="de-DE"/>
                <w14:ligatures w14:val="none"/>
              </w:rPr>
              <w:t>grad</w:t>
            </w:r>
          </w:p>
        </w:tc>
        <w:tc>
          <w:tcPr>
            <w:tcW w:w="488" w:type="dxa"/>
            <w:tcBorders>
              <w:top w:val="nil"/>
              <w:left w:val="nil"/>
              <w:bottom w:val="nil"/>
              <w:right w:val="nil"/>
            </w:tcBorders>
            <w:shd w:val="clear" w:color="auto" w:fill="auto"/>
            <w:noWrap/>
            <w:vAlign w:val="center"/>
            <w:hideMark/>
          </w:tcPr>
          <w:p w14:paraId="4346FB2E"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4</w:t>
            </w:r>
          </w:p>
        </w:tc>
        <w:tc>
          <w:tcPr>
            <w:tcW w:w="1380" w:type="dxa"/>
            <w:tcBorders>
              <w:top w:val="single" w:sz="4" w:space="0" w:color="auto"/>
              <w:left w:val="single" w:sz="4" w:space="0" w:color="auto"/>
              <w:bottom w:val="single" w:sz="4" w:space="0" w:color="auto"/>
              <w:right w:val="single" w:sz="4" w:space="0" w:color="auto"/>
            </w:tcBorders>
            <w:shd w:val="clear" w:color="auto" w:fill="FFEC9C"/>
            <w:noWrap/>
            <w:vAlign w:val="center"/>
            <w:hideMark/>
          </w:tcPr>
          <w:p w14:paraId="5754AE7E"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4</w:t>
            </w:r>
          </w:p>
          <w:p w14:paraId="151EE084" w14:textId="5D18FC6D"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6F412A76"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8</w:t>
            </w:r>
          </w:p>
          <w:p w14:paraId="5C97E265" w14:textId="3206F378"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single" w:sz="4" w:space="0" w:color="auto"/>
              <w:left w:val="nil"/>
              <w:bottom w:val="single" w:sz="4" w:space="0" w:color="auto"/>
              <w:right w:val="single" w:sz="4" w:space="0" w:color="auto"/>
            </w:tcBorders>
            <w:shd w:val="clear" w:color="auto" w:fill="FFC7CE"/>
            <w:noWrap/>
            <w:vAlign w:val="center"/>
            <w:hideMark/>
          </w:tcPr>
          <w:p w14:paraId="59C0473F" w14:textId="77777777" w:rsidR="007C5157" w:rsidRPr="0042036A" w:rsidRDefault="007C5157" w:rsidP="0042036A">
            <w:pPr>
              <w:jc w:val="center"/>
              <w:rPr>
                <w:rFonts w:ascii="Helvetica Neue" w:eastAsia="Times New Roman" w:hAnsi="Helvetica Neue" w:cs="Arial"/>
                <w:b/>
                <w:bCs/>
                <w:color w:val="9C0006"/>
                <w:kern w:val="0"/>
                <w:sz w:val="22"/>
                <w:szCs w:val="22"/>
                <w:lang w:eastAsia="de-DE"/>
                <w14:ligatures w14:val="none"/>
              </w:rPr>
            </w:pPr>
            <w:r w:rsidRPr="0042036A">
              <w:rPr>
                <w:rFonts w:ascii="Helvetica Neue" w:eastAsia="Times New Roman" w:hAnsi="Helvetica Neue" w:cs="Arial"/>
                <w:b/>
                <w:bCs/>
                <w:color w:val="9C0006"/>
                <w:kern w:val="0"/>
                <w:sz w:val="22"/>
                <w:szCs w:val="22"/>
                <w:lang w:eastAsia="de-DE"/>
                <w14:ligatures w14:val="none"/>
              </w:rPr>
              <w:t>12</w:t>
            </w:r>
          </w:p>
          <w:p w14:paraId="49D5309B" w14:textId="7CA39543" w:rsidR="00A4755F" w:rsidRPr="0042036A" w:rsidRDefault="00A4755F" w:rsidP="0042036A">
            <w:pPr>
              <w:jc w:val="center"/>
              <w:rPr>
                <w:rFonts w:ascii="Helvetica Neue" w:eastAsia="Times New Roman" w:hAnsi="Helvetica Neue" w:cs="Arial"/>
                <w:color w:val="9C0006"/>
                <w:kern w:val="0"/>
                <w:sz w:val="22"/>
                <w:szCs w:val="22"/>
                <w:lang w:eastAsia="de-DE"/>
                <w14:ligatures w14:val="none"/>
              </w:rPr>
            </w:pPr>
            <w:r w:rsidRPr="0042036A">
              <w:rPr>
                <w:rFonts w:ascii="Helvetica Neue" w:eastAsia="Times New Roman" w:hAnsi="Helvetica Neue" w:cs="Arial"/>
                <w:color w:val="9C0006"/>
                <w:kern w:val="0"/>
                <w:sz w:val="22"/>
                <w:szCs w:val="22"/>
                <w:lang w:eastAsia="de-DE"/>
                <w14:ligatures w14:val="none"/>
              </w:rPr>
              <w:t>(rot)</w:t>
            </w:r>
          </w:p>
        </w:tc>
        <w:tc>
          <w:tcPr>
            <w:tcW w:w="1380" w:type="dxa"/>
            <w:tcBorders>
              <w:top w:val="single" w:sz="4" w:space="0" w:color="auto"/>
              <w:left w:val="nil"/>
              <w:bottom w:val="single" w:sz="4" w:space="0" w:color="auto"/>
              <w:right w:val="single" w:sz="4" w:space="0" w:color="auto"/>
            </w:tcBorders>
            <w:shd w:val="clear" w:color="auto" w:fill="FFC7CE"/>
            <w:noWrap/>
            <w:vAlign w:val="center"/>
            <w:hideMark/>
          </w:tcPr>
          <w:p w14:paraId="6630CE48" w14:textId="77777777" w:rsidR="00A4755F" w:rsidRPr="0042036A" w:rsidRDefault="007C5157" w:rsidP="0042036A">
            <w:pPr>
              <w:jc w:val="center"/>
              <w:rPr>
                <w:rFonts w:ascii="Helvetica Neue" w:eastAsia="Times New Roman" w:hAnsi="Helvetica Neue" w:cs="Arial"/>
                <w:b/>
                <w:bCs/>
                <w:color w:val="9C0006"/>
                <w:kern w:val="0"/>
                <w:sz w:val="22"/>
                <w:szCs w:val="22"/>
                <w:lang w:eastAsia="de-DE"/>
                <w14:ligatures w14:val="none"/>
              </w:rPr>
            </w:pPr>
            <w:r w:rsidRPr="0042036A">
              <w:rPr>
                <w:rFonts w:ascii="Helvetica Neue" w:eastAsia="Times New Roman" w:hAnsi="Helvetica Neue" w:cs="Arial"/>
                <w:b/>
                <w:bCs/>
                <w:color w:val="9C0006"/>
                <w:kern w:val="0"/>
                <w:sz w:val="22"/>
                <w:szCs w:val="22"/>
                <w:lang w:eastAsia="de-DE"/>
                <w14:ligatures w14:val="none"/>
              </w:rPr>
              <w:t>16</w:t>
            </w:r>
          </w:p>
          <w:p w14:paraId="12B68413" w14:textId="7966836F" w:rsidR="007C5157" w:rsidRPr="0042036A" w:rsidRDefault="00A4755F" w:rsidP="0042036A">
            <w:pPr>
              <w:jc w:val="center"/>
              <w:rPr>
                <w:rFonts w:ascii="Helvetica Neue" w:eastAsia="Times New Roman" w:hAnsi="Helvetica Neue" w:cs="Arial"/>
                <w:b/>
                <w:bCs/>
                <w:color w:val="9C0006"/>
                <w:kern w:val="0"/>
                <w:sz w:val="22"/>
                <w:szCs w:val="22"/>
                <w:lang w:eastAsia="de-DE"/>
                <w14:ligatures w14:val="none"/>
              </w:rPr>
            </w:pPr>
            <w:r w:rsidRPr="0042036A">
              <w:rPr>
                <w:rFonts w:ascii="Helvetica Neue" w:eastAsia="Times New Roman" w:hAnsi="Helvetica Neue" w:cs="Arial"/>
                <w:color w:val="9C0006"/>
                <w:kern w:val="0"/>
                <w:sz w:val="22"/>
                <w:szCs w:val="22"/>
                <w:lang w:eastAsia="de-DE"/>
                <w14:ligatures w14:val="none"/>
              </w:rPr>
              <w:t>(rot)</w:t>
            </w:r>
          </w:p>
        </w:tc>
      </w:tr>
      <w:tr w:rsidR="007C5157" w:rsidRPr="0042036A" w14:paraId="1373746B" w14:textId="77777777" w:rsidTr="00D42D15">
        <w:trPr>
          <w:trHeight w:val="1035"/>
        </w:trPr>
        <w:tc>
          <w:tcPr>
            <w:tcW w:w="916" w:type="dxa"/>
            <w:vMerge/>
            <w:tcBorders>
              <w:top w:val="nil"/>
              <w:left w:val="nil"/>
              <w:bottom w:val="nil"/>
              <w:right w:val="nil"/>
            </w:tcBorders>
            <w:vAlign w:val="center"/>
            <w:hideMark/>
          </w:tcPr>
          <w:p w14:paraId="2EC5F2D2" w14:textId="77777777" w:rsidR="007C5157" w:rsidRPr="0042036A" w:rsidRDefault="007C5157" w:rsidP="0042036A">
            <w:pPr>
              <w:rPr>
                <w:rFonts w:ascii="Helvetica Neue" w:eastAsia="Times New Roman" w:hAnsi="Helvetica Neue" w:cs="Arial"/>
                <w:b/>
                <w:bCs/>
                <w:color w:val="000000"/>
                <w:kern w:val="0"/>
                <w:sz w:val="28"/>
                <w:szCs w:val="28"/>
                <w:lang w:eastAsia="de-DE"/>
                <w14:ligatures w14:val="none"/>
              </w:rPr>
            </w:pPr>
          </w:p>
        </w:tc>
        <w:tc>
          <w:tcPr>
            <w:tcW w:w="488" w:type="dxa"/>
            <w:tcBorders>
              <w:top w:val="nil"/>
              <w:left w:val="nil"/>
              <w:bottom w:val="nil"/>
              <w:right w:val="nil"/>
            </w:tcBorders>
            <w:shd w:val="clear" w:color="auto" w:fill="auto"/>
            <w:noWrap/>
            <w:vAlign w:val="center"/>
            <w:hideMark/>
          </w:tcPr>
          <w:p w14:paraId="7B013023"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3</w:t>
            </w:r>
          </w:p>
        </w:tc>
        <w:tc>
          <w:tcPr>
            <w:tcW w:w="1380" w:type="dxa"/>
            <w:tcBorders>
              <w:top w:val="nil"/>
              <w:left w:val="single" w:sz="4" w:space="0" w:color="auto"/>
              <w:bottom w:val="single" w:sz="4" w:space="0" w:color="auto"/>
              <w:right w:val="single" w:sz="4" w:space="0" w:color="auto"/>
            </w:tcBorders>
            <w:shd w:val="clear" w:color="auto" w:fill="FFEC9C"/>
            <w:noWrap/>
            <w:vAlign w:val="center"/>
            <w:hideMark/>
          </w:tcPr>
          <w:p w14:paraId="4FB70D26"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3</w:t>
            </w:r>
          </w:p>
          <w:p w14:paraId="77A0A459" w14:textId="3C803A61"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nil"/>
              <w:left w:val="nil"/>
              <w:bottom w:val="single" w:sz="4" w:space="0" w:color="auto"/>
              <w:right w:val="single" w:sz="4" w:space="0" w:color="auto"/>
            </w:tcBorders>
            <w:shd w:val="clear" w:color="auto" w:fill="FFEC9C"/>
            <w:noWrap/>
            <w:vAlign w:val="center"/>
            <w:hideMark/>
          </w:tcPr>
          <w:p w14:paraId="1E4C7155"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6</w:t>
            </w:r>
          </w:p>
          <w:p w14:paraId="68CDF147" w14:textId="75A49867"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nil"/>
              <w:left w:val="nil"/>
              <w:bottom w:val="single" w:sz="4" w:space="0" w:color="auto"/>
              <w:right w:val="single" w:sz="4" w:space="0" w:color="auto"/>
            </w:tcBorders>
            <w:shd w:val="clear" w:color="auto" w:fill="FFEC9C"/>
            <w:noWrap/>
            <w:vAlign w:val="center"/>
            <w:hideMark/>
          </w:tcPr>
          <w:p w14:paraId="46778F0B"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9</w:t>
            </w:r>
          </w:p>
          <w:p w14:paraId="3FAE0FE1" w14:textId="73B77AED"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nil"/>
              <w:left w:val="nil"/>
              <w:bottom w:val="single" w:sz="4" w:space="0" w:color="auto"/>
              <w:right w:val="single" w:sz="4" w:space="0" w:color="auto"/>
            </w:tcBorders>
            <w:shd w:val="clear" w:color="auto" w:fill="FFC7CE"/>
            <w:noWrap/>
            <w:vAlign w:val="center"/>
            <w:hideMark/>
          </w:tcPr>
          <w:p w14:paraId="6971A819" w14:textId="77777777" w:rsidR="00A4755F" w:rsidRPr="0042036A" w:rsidRDefault="007C5157" w:rsidP="0042036A">
            <w:pPr>
              <w:jc w:val="center"/>
              <w:rPr>
                <w:rFonts w:ascii="Helvetica Neue" w:eastAsia="Times New Roman" w:hAnsi="Helvetica Neue" w:cs="Arial"/>
                <w:b/>
                <w:bCs/>
                <w:color w:val="9C0006"/>
                <w:kern w:val="0"/>
                <w:sz w:val="22"/>
                <w:szCs w:val="22"/>
                <w:lang w:eastAsia="de-DE"/>
                <w14:ligatures w14:val="none"/>
              </w:rPr>
            </w:pPr>
            <w:r w:rsidRPr="0042036A">
              <w:rPr>
                <w:rFonts w:ascii="Helvetica Neue" w:eastAsia="Times New Roman" w:hAnsi="Helvetica Neue" w:cs="Arial"/>
                <w:b/>
                <w:bCs/>
                <w:color w:val="9C0006"/>
                <w:kern w:val="0"/>
                <w:sz w:val="22"/>
                <w:szCs w:val="22"/>
                <w:lang w:eastAsia="de-DE"/>
                <w14:ligatures w14:val="none"/>
              </w:rPr>
              <w:t>12</w:t>
            </w:r>
          </w:p>
          <w:p w14:paraId="13A3F179" w14:textId="1A4FFBDF" w:rsidR="007C5157" w:rsidRPr="0042036A" w:rsidRDefault="00A4755F" w:rsidP="0042036A">
            <w:pPr>
              <w:jc w:val="center"/>
              <w:rPr>
                <w:rFonts w:ascii="Helvetica Neue" w:eastAsia="Times New Roman" w:hAnsi="Helvetica Neue" w:cs="Arial"/>
                <w:b/>
                <w:bCs/>
                <w:color w:val="9C0006"/>
                <w:kern w:val="0"/>
                <w:sz w:val="22"/>
                <w:szCs w:val="22"/>
                <w:lang w:eastAsia="de-DE"/>
                <w14:ligatures w14:val="none"/>
              </w:rPr>
            </w:pPr>
            <w:r w:rsidRPr="0042036A">
              <w:rPr>
                <w:rFonts w:ascii="Helvetica Neue" w:eastAsia="Times New Roman" w:hAnsi="Helvetica Neue" w:cs="Arial"/>
                <w:color w:val="9C0006"/>
                <w:kern w:val="0"/>
                <w:sz w:val="22"/>
                <w:szCs w:val="22"/>
                <w:lang w:eastAsia="de-DE"/>
                <w14:ligatures w14:val="none"/>
              </w:rPr>
              <w:t>(rot)</w:t>
            </w:r>
          </w:p>
        </w:tc>
      </w:tr>
      <w:tr w:rsidR="007C5157" w:rsidRPr="0042036A" w14:paraId="6AF99F0E" w14:textId="77777777" w:rsidTr="00D42D15">
        <w:trPr>
          <w:trHeight w:val="1035"/>
        </w:trPr>
        <w:tc>
          <w:tcPr>
            <w:tcW w:w="916" w:type="dxa"/>
            <w:vMerge/>
            <w:tcBorders>
              <w:top w:val="nil"/>
              <w:left w:val="nil"/>
              <w:bottom w:val="nil"/>
              <w:right w:val="nil"/>
            </w:tcBorders>
            <w:vAlign w:val="center"/>
            <w:hideMark/>
          </w:tcPr>
          <w:p w14:paraId="4F45EEF5" w14:textId="77777777" w:rsidR="007C5157" w:rsidRPr="0042036A" w:rsidRDefault="007C5157" w:rsidP="0042036A">
            <w:pPr>
              <w:rPr>
                <w:rFonts w:ascii="Helvetica Neue" w:eastAsia="Times New Roman" w:hAnsi="Helvetica Neue" w:cs="Arial"/>
                <w:b/>
                <w:bCs/>
                <w:color w:val="000000"/>
                <w:kern w:val="0"/>
                <w:sz w:val="28"/>
                <w:szCs w:val="28"/>
                <w:lang w:eastAsia="de-DE"/>
                <w14:ligatures w14:val="none"/>
              </w:rPr>
            </w:pPr>
          </w:p>
        </w:tc>
        <w:tc>
          <w:tcPr>
            <w:tcW w:w="488" w:type="dxa"/>
            <w:tcBorders>
              <w:top w:val="nil"/>
              <w:left w:val="nil"/>
              <w:bottom w:val="nil"/>
              <w:right w:val="single" w:sz="4" w:space="0" w:color="auto"/>
            </w:tcBorders>
            <w:shd w:val="clear" w:color="auto" w:fill="auto"/>
            <w:noWrap/>
            <w:vAlign w:val="center"/>
            <w:hideMark/>
          </w:tcPr>
          <w:p w14:paraId="48ED0EC9"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2</w:t>
            </w:r>
          </w:p>
        </w:tc>
        <w:tc>
          <w:tcPr>
            <w:tcW w:w="1380" w:type="dxa"/>
            <w:tcBorders>
              <w:top w:val="single" w:sz="4" w:space="0" w:color="auto"/>
              <w:left w:val="single" w:sz="4" w:space="0" w:color="auto"/>
              <w:bottom w:val="single" w:sz="4" w:space="0" w:color="auto"/>
              <w:right w:val="single" w:sz="4" w:space="0" w:color="auto"/>
            </w:tcBorders>
            <w:shd w:val="clear" w:color="auto" w:fill="C6F0CE"/>
            <w:noWrap/>
            <w:vAlign w:val="center"/>
            <w:hideMark/>
          </w:tcPr>
          <w:p w14:paraId="60265845" w14:textId="77777777" w:rsidR="007C5157" w:rsidRPr="0042036A" w:rsidRDefault="007C5157" w:rsidP="0042036A">
            <w:pPr>
              <w:jc w:val="center"/>
              <w:rPr>
                <w:rFonts w:ascii="Helvetica Neue" w:eastAsia="Times New Roman" w:hAnsi="Helvetica Neue" w:cs="Arial"/>
                <w:b/>
                <w:bCs/>
                <w:color w:val="006000"/>
                <w:kern w:val="0"/>
                <w:sz w:val="22"/>
                <w:szCs w:val="22"/>
                <w:lang w:eastAsia="de-DE"/>
                <w14:ligatures w14:val="none"/>
              </w:rPr>
            </w:pPr>
            <w:r w:rsidRPr="0042036A">
              <w:rPr>
                <w:rFonts w:ascii="Helvetica Neue" w:eastAsia="Times New Roman" w:hAnsi="Helvetica Neue" w:cs="Arial"/>
                <w:b/>
                <w:bCs/>
                <w:color w:val="006000"/>
                <w:kern w:val="0"/>
                <w:sz w:val="22"/>
                <w:szCs w:val="22"/>
                <w:lang w:eastAsia="de-DE"/>
                <w14:ligatures w14:val="none"/>
              </w:rPr>
              <w:t>2</w:t>
            </w:r>
          </w:p>
          <w:p w14:paraId="495D106F" w14:textId="1A7B8C23" w:rsidR="00D42D15" w:rsidRPr="0042036A" w:rsidRDefault="00D42D15" w:rsidP="0042036A">
            <w:pPr>
              <w:jc w:val="cente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6000"/>
                <w:kern w:val="0"/>
                <w:sz w:val="22"/>
                <w:szCs w:val="22"/>
                <w:lang w:eastAsia="de-DE"/>
                <w14:ligatures w14:val="none"/>
              </w:rPr>
              <w:t>(grün)</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60F3BF72"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4</w:t>
            </w:r>
          </w:p>
          <w:p w14:paraId="124C3CE2" w14:textId="02046118"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7D0D7FAD"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6</w:t>
            </w:r>
          </w:p>
          <w:p w14:paraId="11C85351" w14:textId="09E80544"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0E7A9318"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8</w:t>
            </w:r>
          </w:p>
          <w:p w14:paraId="4D30FA28" w14:textId="0F69AD6E"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r>
      <w:tr w:rsidR="007C5157" w:rsidRPr="0042036A" w14:paraId="14A5BBCB" w14:textId="77777777" w:rsidTr="00D42D15">
        <w:trPr>
          <w:trHeight w:val="1035"/>
        </w:trPr>
        <w:tc>
          <w:tcPr>
            <w:tcW w:w="916" w:type="dxa"/>
            <w:vMerge/>
            <w:tcBorders>
              <w:top w:val="nil"/>
              <w:left w:val="nil"/>
              <w:bottom w:val="nil"/>
              <w:right w:val="nil"/>
            </w:tcBorders>
            <w:vAlign w:val="center"/>
            <w:hideMark/>
          </w:tcPr>
          <w:p w14:paraId="0557C3B7" w14:textId="77777777" w:rsidR="007C5157" w:rsidRPr="0042036A" w:rsidRDefault="007C5157" w:rsidP="0042036A">
            <w:pPr>
              <w:rPr>
                <w:rFonts w:ascii="Helvetica Neue" w:eastAsia="Times New Roman" w:hAnsi="Helvetica Neue" w:cs="Arial"/>
                <w:b/>
                <w:bCs/>
                <w:color w:val="000000"/>
                <w:kern w:val="0"/>
                <w:sz w:val="28"/>
                <w:szCs w:val="28"/>
                <w:lang w:eastAsia="de-DE"/>
                <w14:ligatures w14:val="none"/>
              </w:rPr>
            </w:pPr>
          </w:p>
        </w:tc>
        <w:tc>
          <w:tcPr>
            <w:tcW w:w="488" w:type="dxa"/>
            <w:tcBorders>
              <w:top w:val="nil"/>
              <w:left w:val="nil"/>
              <w:bottom w:val="nil"/>
              <w:right w:val="nil"/>
            </w:tcBorders>
            <w:shd w:val="clear" w:color="auto" w:fill="auto"/>
            <w:noWrap/>
            <w:vAlign w:val="center"/>
            <w:hideMark/>
          </w:tcPr>
          <w:p w14:paraId="12FBFF0D"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1</w:t>
            </w:r>
          </w:p>
        </w:tc>
        <w:tc>
          <w:tcPr>
            <w:tcW w:w="1380" w:type="dxa"/>
            <w:tcBorders>
              <w:top w:val="single" w:sz="4" w:space="0" w:color="auto"/>
              <w:left w:val="single" w:sz="4" w:space="0" w:color="auto"/>
              <w:bottom w:val="single" w:sz="4" w:space="0" w:color="auto"/>
              <w:right w:val="single" w:sz="4" w:space="0" w:color="auto"/>
            </w:tcBorders>
            <w:shd w:val="clear" w:color="auto" w:fill="C6F0CE"/>
            <w:noWrap/>
            <w:vAlign w:val="center"/>
            <w:hideMark/>
          </w:tcPr>
          <w:p w14:paraId="35906B05" w14:textId="77777777" w:rsidR="00D42D15" w:rsidRPr="0042036A" w:rsidRDefault="007C5157" w:rsidP="0042036A">
            <w:pPr>
              <w:jc w:val="center"/>
              <w:rPr>
                <w:rFonts w:ascii="Helvetica Neue" w:eastAsia="Times New Roman" w:hAnsi="Helvetica Neue" w:cs="Arial"/>
                <w:b/>
                <w:bCs/>
                <w:color w:val="006000"/>
                <w:kern w:val="0"/>
                <w:sz w:val="22"/>
                <w:szCs w:val="22"/>
                <w:lang w:eastAsia="de-DE"/>
                <w14:ligatures w14:val="none"/>
              </w:rPr>
            </w:pPr>
            <w:r w:rsidRPr="0042036A">
              <w:rPr>
                <w:rFonts w:ascii="Helvetica Neue" w:eastAsia="Times New Roman" w:hAnsi="Helvetica Neue" w:cs="Arial"/>
                <w:b/>
                <w:bCs/>
                <w:color w:val="006000"/>
                <w:kern w:val="0"/>
                <w:sz w:val="22"/>
                <w:szCs w:val="22"/>
                <w:lang w:eastAsia="de-DE"/>
                <w14:ligatures w14:val="none"/>
              </w:rPr>
              <w:t>1</w:t>
            </w:r>
          </w:p>
          <w:p w14:paraId="687458B5" w14:textId="00666CE5" w:rsidR="007C5157" w:rsidRPr="0042036A" w:rsidRDefault="00D42D15" w:rsidP="0042036A">
            <w:pPr>
              <w:jc w:val="center"/>
              <w:rPr>
                <w:rFonts w:ascii="Helvetica Neue" w:eastAsia="Times New Roman" w:hAnsi="Helvetica Neue" w:cs="Arial"/>
                <w:b/>
                <w:bCs/>
                <w:color w:val="006000"/>
                <w:kern w:val="0"/>
                <w:sz w:val="22"/>
                <w:szCs w:val="22"/>
                <w:lang w:eastAsia="de-DE"/>
                <w14:ligatures w14:val="none"/>
              </w:rPr>
            </w:pPr>
            <w:r w:rsidRPr="0042036A">
              <w:rPr>
                <w:rFonts w:ascii="Helvetica Neue" w:eastAsia="Times New Roman" w:hAnsi="Helvetica Neue" w:cs="Arial"/>
                <w:color w:val="006000"/>
                <w:kern w:val="0"/>
                <w:sz w:val="22"/>
                <w:szCs w:val="22"/>
                <w:lang w:eastAsia="de-DE"/>
                <w14:ligatures w14:val="none"/>
              </w:rPr>
              <w:t>(grün)</w:t>
            </w:r>
          </w:p>
        </w:tc>
        <w:tc>
          <w:tcPr>
            <w:tcW w:w="1380" w:type="dxa"/>
            <w:tcBorders>
              <w:top w:val="single" w:sz="4" w:space="0" w:color="auto"/>
              <w:left w:val="nil"/>
              <w:bottom w:val="single" w:sz="4" w:space="0" w:color="auto"/>
              <w:right w:val="single" w:sz="4" w:space="0" w:color="auto"/>
            </w:tcBorders>
            <w:shd w:val="clear" w:color="auto" w:fill="C6F0CE"/>
            <w:noWrap/>
            <w:vAlign w:val="center"/>
            <w:hideMark/>
          </w:tcPr>
          <w:p w14:paraId="25C9E609" w14:textId="77777777" w:rsidR="00D42D15" w:rsidRPr="0042036A" w:rsidRDefault="007C5157" w:rsidP="0042036A">
            <w:pPr>
              <w:jc w:val="center"/>
              <w:rPr>
                <w:rFonts w:ascii="Helvetica Neue" w:eastAsia="Times New Roman" w:hAnsi="Helvetica Neue" w:cs="Arial"/>
                <w:b/>
                <w:bCs/>
                <w:color w:val="006000"/>
                <w:kern w:val="0"/>
                <w:sz w:val="22"/>
                <w:szCs w:val="22"/>
                <w:lang w:eastAsia="de-DE"/>
                <w14:ligatures w14:val="none"/>
              </w:rPr>
            </w:pPr>
            <w:r w:rsidRPr="0042036A">
              <w:rPr>
                <w:rFonts w:ascii="Helvetica Neue" w:eastAsia="Times New Roman" w:hAnsi="Helvetica Neue" w:cs="Arial"/>
                <w:b/>
                <w:bCs/>
                <w:color w:val="006000"/>
                <w:kern w:val="0"/>
                <w:sz w:val="22"/>
                <w:szCs w:val="22"/>
                <w:lang w:eastAsia="de-DE"/>
                <w14:ligatures w14:val="none"/>
              </w:rPr>
              <w:t>2</w:t>
            </w:r>
          </w:p>
          <w:p w14:paraId="527C006E" w14:textId="4D8AB6D8" w:rsidR="007C5157" w:rsidRPr="0042036A" w:rsidRDefault="00D42D15" w:rsidP="0042036A">
            <w:pPr>
              <w:jc w:val="center"/>
              <w:rPr>
                <w:rFonts w:ascii="Helvetica Neue" w:eastAsia="Times New Roman" w:hAnsi="Helvetica Neue" w:cs="Arial"/>
                <w:b/>
                <w:bCs/>
                <w:color w:val="006000"/>
                <w:kern w:val="0"/>
                <w:sz w:val="22"/>
                <w:szCs w:val="22"/>
                <w:lang w:eastAsia="de-DE"/>
                <w14:ligatures w14:val="none"/>
              </w:rPr>
            </w:pPr>
            <w:r w:rsidRPr="0042036A">
              <w:rPr>
                <w:rFonts w:ascii="Helvetica Neue" w:eastAsia="Times New Roman" w:hAnsi="Helvetica Neue" w:cs="Arial"/>
                <w:color w:val="006000"/>
                <w:kern w:val="0"/>
                <w:sz w:val="22"/>
                <w:szCs w:val="22"/>
                <w:lang w:eastAsia="de-DE"/>
                <w14:ligatures w14:val="none"/>
              </w:rPr>
              <w:t>(grün)</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251EBE06"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3</w:t>
            </w:r>
          </w:p>
          <w:p w14:paraId="7A294C48" w14:textId="276CA820"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c>
          <w:tcPr>
            <w:tcW w:w="1380" w:type="dxa"/>
            <w:tcBorders>
              <w:top w:val="single" w:sz="4" w:space="0" w:color="auto"/>
              <w:left w:val="nil"/>
              <w:bottom w:val="single" w:sz="4" w:space="0" w:color="auto"/>
              <w:right w:val="single" w:sz="4" w:space="0" w:color="auto"/>
            </w:tcBorders>
            <w:shd w:val="clear" w:color="auto" w:fill="FFEC9C"/>
            <w:noWrap/>
            <w:vAlign w:val="center"/>
            <w:hideMark/>
          </w:tcPr>
          <w:p w14:paraId="642F00CB" w14:textId="77777777" w:rsidR="00D42D15" w:rsidRPr="0042036A" w:rsidRDefault="007C5157"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4</w:t>
            </w:r>
          </w:p>
          <w:p w14:paraId="1D605B92" w14:textId="7A3E4F8C" w:rsidR="007C5157" w:rsidRPr="0042036A" w:rsidRDefault="00D42D15" w:rsidP="0042036A">
            <w:pPr>
              <w:jc w:val="center"/>
              <w:rPr>
                <w:rFonts w:ascii="Helvetica Neue" w:eastAsia="Times New Roman" w:hAnsi="Helvetica Neue" w:cs="Arial"/>
                <w:b/>
                <w:bCs/>
                <w:color w:val="9C6400"/>
                <w:kern w:val="0"/>
                <w:sz w:val="22"/>
                <w:szCs w:val="22"/>
                <w:lang w:eastAsia="de-DE"/>
                <w14:ligatures w14:val="none"/>
              </w:rPr>
            </w:pPr>
            <w:r w:rsidRPr="0042036A">
              <w:rPr>
                <w:rFonts w:ascii="Helvetica Neue" w:eastAsia="Times New Roman" w:hAnsi="Helvetica Neue" w:cs="Arial"/>
                <w:color w:val="9C6400"/>
                <w:kern w:val="0"/>
                <w:sz w:val="22"/>
                <w:szCs w:val="22"/>
                <w:lang w:eastAsia="de-DE"/>
                <w14:ligatures w14:val="none"/>
              </w:rPr>
              <w:t>(gelb)</w:t>
            </w:r>
          </w:p>
        </w:tc>
      </w:tr>
      <w:tr w:rsidR="007C5157" w:rsidRPr="0042036A" w14:paraId="0ED32E53" w14:textId="77777777" w:rsidTr="007C5157">
        <w:trPr>
          <w:trHeight w:val="360"/>
        </w:trPr>
        <w:tc>
          <w:tcPr>
            <w:tcW w:w="916" w:type="dxa"/>
            <w:tcBorders>
              <w:top w:val="nil"/>
              <w:left w:val="nil"/>
              <w:bottom w:val="nil"/>
              <w:right w:val="nil"/>
            </w:tcBorders>
            <w:shd w:val="clear" w:color="auto" w:fill="auto"/>
            <w:noWrap/>
            <w:textDirection w:val="btLr"/>
            <w:vAlign w:val="center"/>
            <w:hideMark/>
          </w:tcPr>
          <w:p w14:paraId="352226B9" w14:textId="77777777" w:rsidR="007C5157" w:rsidRPr="0042036A" w:rsidRDefault="007C5157" w:rsidP="0042036A">
            <w:pPr>
              <w:jc w:val="center"/>
              <w:rPr>
                <w:rFonts w:ascii="Helvetica Neue" w:eastAsia="Times New Roman" w:hAnsi="Helvetica Neue" w:cs="Arial"/>
                <w:b/>
                <w:bCs/>
                <w:color w:val="000000"/>
                <w:kern w:val="0"/>
                <w:sz w:val="22"/>
                <w:szCs w:val="22"/>
                <w:lang w:eastAsia="de-DE"/>
                <w14:ligatures w14:val="none"/>
              </w:rPr>
            </w:pPr>
          </w:p>
        </w:tc>
        <w:tc>
          <w:tcPr>
            <w:tcW w:w="488" w:type="dxa"/>
            <w:tcBorders>
              <w:top w:val="nil"/>
              <w:left w:val="nil"/>
              <w:bottom w:val="nil"/>
              <w:right w:val="nil"/>
            </w:tcBorders>
            <w:shd w:val="clear" w:color="auto" w:fill="auto"/>
            <w:noWrap/>
            <w:vAlign w:val="bottom"/>
            <w:hideMark/>
          </w:tcPr>
          <w:p w14:paraId="7A346816"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c>
          <w:tcPr>
            <w:tcW w:w="1380" w:type="dxa"/>
            <w:tcBorders>
              <w:top w:val="nil"/>
              <w:left w:val="nil"/>
              <w:bottom w:val="nil"/>
              <w:right w:val="nil"/>
            </w:tcBorders>
            <w:shd w:val="clear" w:color="auto" w:fill="auto"/>
            <w:noWrap/>
            <w:vAlign w:val="bottom"/>
            <w:hideMark/>
          </w:tcPr>
          <w:p w14:paraId="478A0EE0"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1</w:t>
            </w:r>
          </w:p>
        </w:tc>
        <w:tc>
          <w:tcPr>
            <w:tcW w:w="1380" w:type="dxa"/>
            <w:tcBorders>
              <w:top w:val="nil"/>
              <w:left w:val="nil"/>
              <w:bottom w:val="nil"/>
              <w:right w:val="nil"/>
            </w:tcBorders>
            <w:shd w:val="clear" w:color="auto" w:fill="auto"/>
            <w:noWrap/>
            <w:vAlign w:val="bottom"/>
            <w:hideMark/>
          </w:tcPr>
          <w:p w14:paraId="16697D05"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2</w:t>
            </w:r>
          </w:p>
        </w:tc>
        <w:tc>
          <w:tcPr>
            <w:tcW w:w="1380" w:type="dxa"/>
            <w:tcBorders>
              <w:top w:val="nil"/>
              <w:left w:val="nil"/>
              <w:bottom w:val="nil"/>
              <w:right w:val="nil"/>
            </w:tcBorders>
            <w:shd w:val="clear" w:color="auto" w:fill="auto"/>
            <w:noWrap/>
            <w:vAlign w:val="bottom"/>
            <w:hideMark/>
          </w:tcPr>
          <w:p w14:paraId="67EDF3E4"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3</w:t>
            </w:r>
          </w:p>
        </w:tc>
        <w:tc>
          <w:tcPr>
            <w:tcW w:w="1380" w:type="dxa"/>
            <w:tcBorders>
              <w:top w:val="nil"/>
              <w:left w:val="nil"/>
              <w:bottom w:val="nil"/>
              <w:right w:val="nil"/>
            </w:tcBorders>
            <w:shd w:val="clear" w:color="auto" w:fill="auto"/>
            <w:noWrap/>
            <w:vAlign w:val="bottom"/>
            <w:hideMark/>
          </w:tcPr>
          <w:p w14:paraId="2EB2722F"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r w:rsidRPr="0042036A">
              <w:rPr>
                <w:rFonts w:ascii="Helvetica Neue" w:eastAsia="Times New Roman" w:hAnsi="Helvetica Neue" w:cs="Arial"/>
                <w:color w:val="000000"/>
                <w:kern w:val="0"/>
                <w:sz w:val="28"/>
                <w:szCs w:val="28"/>
                <w:lang w:eastAsia="de-DE"/>
                <w14:ligatures w14:val="none"/>
              </w:rPr>
              <w:t>4</w:t>
            </w:r>
          </w:p>
        </w:tc>
      </w:tr>
      <w:tr w:rsidR="007C5157" w:rsidRPr="0042036A" w14:paraId="3E89EC39" w14:textId="77777777" w:rsidTr="007C5157">
        <w:trPr>
          <w:trHeight w:val="360"/>
        </w:trPr>
        <w:tc>
          <w:tcPr>
            <w:tcW w:w="916" w:type="dxa"/>
            <w:tcBorders>
              <w:top w:val="nil"/>
              <w:left w:val="nil"/>
              <w:bottom w:val="nil"/>
              <w:right w:val="nil"/>
            </w:tcBorders>
            <w:shd w:val="clear" w:color="auto" w:fill="auto"/>
            <w:noWrap/>
            <w:textDirection w:val="btLr"/>
            <w:vAlign w:val="center"/>
            <w:hideMark/>
          </w:tcPr>
          <w:p w14:paraId="56A4D0EF" w14:textId="77777777" w:rsidR="007C5157" w:rsidRPr="0042036A" w:rsidRDefault="007C5157" w:rsidP="0042036A">
            <w:pPr>
              <w:jc w:val="center"/>
              <w:rPr>
                <w:rFonts w:ascii="Helvetica Neue" w:eastAsia="Times New Roman" w:hAnsi="Helvetica Neue" w:cs="Arial"/>
                <w:color w:val="000000"/>
                <w:kern w:val="0"/>
                <w:sz w:val="28"/>
                <w:szCs w:val="28"/>
                <w:lang w:eastAsia="de-DE"/>
                <w14:ligatures w14:val="none"/>
              </w:rPr>
            </w:pPr>
          </w:p>
        </w:tc>
        <w:tc>
          <w:tcPr>
            <w:tcW w:w="488" w:type="dxa"/>
            <w:tcBorders>
              <w:top w:val="nil"/>
              <w:left w:val="nil"/>
              <w:bottom w:val="nil"/>
              <w:right w:val="nil"/>
            </w:tcBorders>
            <w:shd w:val="clear" w:color="auto" w:fill="auto"/>
            <w:noWrap/>
            <w:vAlign w:val="bottom"/>
            <w:hideMark/>
          </w:tcPr>
          <w:p w14:paraId="0BF0562A" w14:textId="77777777" w:rsidR="007C5157" w:rsidRPr="0042036A" w:rsidRDefault="007C5157" w:rsidP="0042036A">
            <w:pPr>
              <w:rPr>
                <w:rFonts w:ascii="Helvetica Neue" w:eastAsia="Times New Roman" w:hAnsi="Helvetica Neue" w:cs="Times New Roman"/>
                <w:kern w:val="0"/>
                <w:sz w:val="20"/>
                <w:szCs w:val="20"/>
                <w:lang w:eastAsia="de-DE"/>
                <w14:ligatures w14:val="none"/>
              </w:rPr>
            </w:pPr>
          </w:p>
        </w:tc>
        <w:tc>
          <w:tcPr>
            <w:tcW w:w="5520" w:type="dxa"/>
            <w:gridSpan w:val="4"/>
            <w:tcBorders>
              <w:top w:val="nil"/>
              <w:left w:val="nil"/>
              <w:bottom w:val="nil"/>
              <w:right w:val="nil"/>
            </w:tcBorders>
            <w:shd w:val="clear" w:color="auto" w:fill="auto"/>
            <w:noWrap/>
            <w:vAlign w:val="bottom"/>
            <w:hideMark/>
          </w:tcPr>
          <w:p w14:paraId="1E264DF8" w14:textId="0E30BAE5" w:rsidR="007C5157" w:rsidRPr="0042036A" w:rsidRDefault="007C5157" w:rsidP="0042036A">
            <w:pPr>
              <w:jc w:val="center"/>
              <w:rPr>
                <w:rFonts w:ascii="Helvetica Neue" w:eastAsia="Times New Roman" w:hAnsi="Helvetica Neue" w:cs="Arial"/>
                <w:b/>
                <w:bCs/>
                <w:color w:val="000000"/>
                <w:kern w:val="0"/>
                <w:sz w:val="28"/>
                <w:szCs w:val="28"/>
                <w:lang w:eastAsia="de-DE"/>
                <w14:ligatures w14:val="none"/>
              </w:rPr>
            </w:pPr>
            <w:r w:rsidRPr="0042036A">
              <w:rPr>
                <w:rFonts w:ascii="Helvetica Neue" w:eastAsia="Times New Roman" w:hAnsi="Helvetica Neue" w:cs="Arial"/>
                <w:b/>
                <w:bCs/>
                <w:color w:val="000000"/>
                <w:kern w:val="0"/>
                <w:sz w:val="28"/>
                <w:szCs w:val="28"/>
                <w:lang w:eastAsia="de-DE"/>
                <w14:ligatures w14:val="none"/>
              </w:rPr>
              <w:t>Eintrittswahrscheinlichkeit</w:t>
            </w:r>
          </w:p>
        </w:tc>
      </w:tr>
    </w:tbl>
    <w:p w14:paraId="1895DC64" w14:textId="24D424D0" w:rsidR="00D00DE3" w:rsidRPr="0042036A" w:rsidRDefault="00D00DE3"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lastRenderedPageBreak/>
        <w:t>Die drei Risikobereiche werden wie folgt benannt:</w:t>
      </w:r>
    </w:p>
    <w:tbl>
      <w:tblPr>
        <w:tblW w:w="6799" w:type="dxa"/>
        <w:tblCellMar>
          <w:left w:w="70" w:type="dxa"/>
          <w:right w:w="70" w:type="dxa"/>
        </w:tblCellMar>
        <w:tblLook w:val="04A0" w:firstRow="1" w:lastRow="0" w:firstColumn="1" w:lastColumn="0" w:noHBand="0" w:noVBand="1"/>
      </w:tblPr>
      <w:tblGrid>
        <w:gridCol w:w="1380"/>
        <w:gridCol w:w="5419"/>
      </w:tblGrid>
      <w:tr w:rsidR="00D00DE3" w:rsidRPr="0042036A" w14:paraId="6B97D8C5" w14:textId="77777777" w:rsidTr="00D42D15">
        <w:trPr>
          <w:trHeight w:val="300"/>
        </w:trPr>
        <w:tc>
          <w:tcPr>
            <w:tcW w:w="138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EAE476" w14:textId="77777777" w:rsidR="00D00DE3" w:rsidRPr="0042036A" w:rsidRDefault="00D00DE3" w:rsidP="0042036A">
            <w:pPr>
              <w:jc w:val="center"/>
              <w:rPr>
                <w:rFonts w:ascii="Helvetica Neue" w:eastAsia="Times New Roman" w:hAnsi="Helvetica Neue" w:cs="Arial"/>
                <w:b/>
                <w:bCs/>
                <w:kern w:val="0"/>
                <w:sz w:val="22"/>
                <w:szCs w:val="22"/>
                <w:lang w:eastAsia="de-DE"/>
                <w14:ligatures w14:val="none"/>
              </w:rPr>
            </w:pPr>
            <w:r w:rsidRPr="0042036A">
              <w:rPr>
                <w:rFonts w:ascii="Helvetica Neue" w:eastAsia="Times New Roman" w:hAnsi="Helvetica Neue" w:cs="Arial"/>
                <w:b/>
                <w:bCs/>
                <w:kern w:val="0"/>
                <w:sz w:val="22"/>
                <w:szCs w:val="22"/>
                <w:lang w:eastAsia="de-DE"/>
                <w14:ligatures w14:val="none"/>
              </w:rPr>
              <w:t>Index</w:t>
            </w:r>
          </w:p>
        </w:tc>
        <w:tc>
          <w:tcPr>
            <w:tcW w:w="5419" w:type="dxa"/>
            <w:tcBorders>
              <w:top w:val="single" w:sz="4" w:space="0" w:color="3F3F3F"/>
              <w:left w:val="nil"/>
              <w:bottom w:val="single" w:sz="4" w:space="0" w:color="3F3F3F"/>
              <w:right w:val="single" w:sz="4" w:space="0" w:color="3F3F3F"/>
            </w:tcBorders>
            <w:shd w:val="clear" w:color="auto" w:fill="auto"/>
            <w:noWrap/>
            <w:vAlign w:val="bottom"/>
            <w:hideMark/>
          </w:tcPr>
          <w:p w14:paraId="494B5F67" w14:textId="77777777" w:rsidR="00D00DE3" w:rsidRPr="0042036A" w:rsidRDefault="00D00DE3" w:rsidP="0042036A">
            <w:pPr>
              <w:rPr>
                <w:rFonts w:ascii="Helvetica Neue" w:eastAsia="Times New Roman" w:hAnsi="Helvetica Neue" w:cs="Arial"/>
                <w:b/>
                <w:bCs/>
                <w:kern w:val="0"/>
                <w:sz w:val="22"/>
                <w:szCs w:val="22"/>
                <w:lang w:eastAsia="de-DE"/>
                <w14:ligatures w14:val="none"/>
              </w:rPr>
            </w:pPr>
            <w:r w:rsidRPr="0042036A">
              <w:rPr>
                <w:rFonts w:ascii="Helvetica Neue" w:eastAsia="Times New Roman" w:hAnsi="Helvetica Neue" w:cs="Arial"/>
                <w:b/>
                <w:bCs/>
                <w:kern w:val="0"/>
                <w:sz w:val="22"/>
                <w:szCs w:val="22"/>
                <w:lang w:eastAsia="de-DE"/>
                <w14:ligatures w14:val="none"/>
              </w:rPr>
              <w:t>Bezeichnung Risikoindex</w:t>
            </w:r>
          </w:p>
        </w:tc>
      </w:tr>
      <w:tr w:rsidR="00D00DE3" w:rsidRPr="0042036A" w14:paraId="20E8FAA0" w14:textId="77777777" w:rsidTr="00D42D15">
        <w:trPr>
          <w:trHeight w:val="530"/>
        </w:trPr>
        <w:tc>
          <w:tcPr>
            <w:tcW w:w="1380" w:type="dxa"/>
            <w:tcBorders>
              <w:top w:val="single" w:sz="4" w:space="0" w:color="auto"/>
              <w:left w:val="single" w:sz="4" w:space="0" w:color="auto"/>
              <w:bottom w:val="single" w:sz="4" w:space="0" w:color="auto"/>
              <w:right w:val="single" w:sz="4" w:space="0" w:color="auto"/>
            </w:tcBorders>
            <w:shd w:val="clear" w:color="auto" w:fill="C6F0CE"/>
            <w:noWrap/>
            <w:vAlign w:val="center"/>
            <w:hideMark/>
          </w:tcPr>
          <w:p w14:paraId="3B63DC0D" w14:textId="0D03D512" w:rsidR="00D00DE3" w:rsidRPr="0042036A" w:rsidRDefault="00D00DE3" w:rsidP="0042036A">
            <w:pPr>
              <w:jc w:val="center"/>
              <w:rPr>
                <w:rFonts w:ascii="Helvetica Neue" w:eastAsia="Times New Roman" w:hAnsi="Helvetica Neue" w:cs="Arial"/>
                <w:b/>
                <w:bCs/>
                <w:color w:val="000000"/>
                <w:kern w:val="0"/>
                <w:sz w:val="22"/>
                <w:szCs w:val="22"/>
                <w:lang w:eastAsia="de-DE"/>
                <w14:ligatures w14:val="none"/>
              </w:rPr>
            </w:pPr>
            <w:r w:rsidRPr="0042036A">
              <w:rPr>
                <w:rFonts w:ascii="Helvetica Neue" w:eastAsia="Times New Roman" w:hAnsi="Helvetica Neue" w:cs="Arial"/>
                <w:b/>
                <w:bCs/>
                <w:color w:val="006000"/>
                <w:kern w:val="0"/>
                <w:sz w:val="22"/>
                <w:szCs w:val="22"/>
                <w:lang w:eastAsia="de-DE"/>
                <w14:ligatures w14:val="none"/>
              </w:rPr>
              <w:t> 1 - 2</w:t>
            </w:r>
          </w:p>
        </w:tc>
        <w:tc>
          <w:tcPr>
            <w:tcW w:w="5419"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14:paraId="00FDBA84" w14:textId="66861E3C" w:rsidR="00D00DE3" w:rsidRPr="0042036A" w:rsidRDefault="00D00DE3"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 xml:space="preserve">geringe </w:t>
            </w:r>
            <w:r w:rsidR="00B24198" w:rsidRPr="0042036A">
              <w:rPr>
                <w:rFonts w:ascii="Helvetica Neue" w:eastAsia="Times New Roman" w:hAnsi="Helvetica Neue" w:cs="Arial"/>
                <w:color w:val="000000"/>
                <w:kern w:val="0"/>
                <w:sz w:val="22"/>
                <w:szCs w:val="22"/>
                <w:lang w:eastAsia="de-DE"/>
                <w14:ligatures w14:val="none"/>
              </w:rPr>
              <w:t>Schadenintensität</w:t>
            </w:r>
            <w:r w:rsidR="00D42D15" w:rsidRPr="0042036A">
              <w:rPr>
                <w:rFonts w:ascii="Helvetica Neue" w:eastAsia="Times New Roman" w:hAnsi="Helvetica Neue" w:cs="Arial"/>
                <w:color w:val="000000"/>
                <w:kern w:val="0"/>
                <w:sz w:val="22"/>
                <w:szCs w:val="22"/>
                <w:lang w:eastAsia="de-DE"/>
                <w14:ligatures w14:val="none"/>
              </w:rPr>
              <w:t xml:space="preserve"> (grün)</w:t>
            </w:r>
          </w:p>
        </w:tc>
      </w:tr>
      <w:tr w:rsidR="00D00DE3" w:rsidRPr="0042036A" w14:paraId="0CC90802" w14:textId="77777777" w:rsidTr="00D42D15">
        <w:trPr>
          <w:trHeight w:val="530"/>
        </w:trPr>
        <w:tc>
          <w:tcPr>
            <w:tcW w:w="1380" w:type="dxa"/>
            <w:tcBorders>
              <w:top w:val="nil"/>
              <w:left w:val="single" w:sz="4" w:space="0" w:color="auto"/>
              <w:bottom w:val="single" w:sz="4" w:space="0" w:color="auto"/>
              <w:right w:val="single" w:sz="4" w:space="0" w:color="auto"/>
            </w:tcBorders>
            <w:shd w:val="clear" w:color="auto" w:fill="FFEC9C"/>
            <w:noWrap/>
            <w:vAlign w:val="center"/>
            <w:hideMark/>
          </w:tcPr>
          <w:p w14:paraId="24E38719" w14:textId="560103FE" w:rsidR="00D00DE3" w:rsidRPr="0042036A" w:rsidRDefault="00D00DE3" w:rsidP="0042036A">
            <w:pPr>
              <w:jc w:val="center"/>
              <w:rPr>
                <w:rFonts w:ascii="Helvetica Neue" w:eastAsia="Times New Roman" w:hAnsi="Helvetica Neue" w:cs="Arial"/>
                <w:b/>
                <w:bCs/>
                <w:color w:val="000000"/>
                <w:kern w:val="0"/>
                <w:sz w:val="22"/>
                <w:szCs w:val="22"/>
                <w:lang w:eastAsia="de-DE"/>
                <w14:ligatures w14:val="none"/>
              </w:rPr>
            </w:pPr>
            <w:r w:rsidRPr="0042036A">
              <w:rPr>
                <w:rFonts w:ascii="Helvetica Neue" w:eastAsia="Times New Roman" w:hAnsi="Helvetica Neue" w:cs="Arial"/>
                <w:b/>
                <w:bCs/>
                <w:color w:val="9C6400"/>
                <w:kern w:val="0"/>
                <w:sz w:val="22"/>
                <w:szCs w:val="22"/>
                <w:lang w:eastAsia="de-DE"/>
                <w14:ligatures w14:val="none"/>
              </w:rPr>
              <w:t> 4 - 9</w:t>
            </w:r>
          </w:p>
        </w:tc>
        <w:tc>
          <w:tcPr>
            <w:tcW w:w="5419"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14:paraId="47C28730" w14:textId="1349160A" w:rsidR="00D00DE3" w:rsidRPr="0042036A" w:rsidRDefault="00B24198"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mittlere Schadenintensität</w:t>
            </w:r>
            <w:r w:rsidR="00D42D15" w:rsidRPr="0042036A">
              <w:rPr>
                <w:rFonts w:ascii="Helvetica Neue" w:eastAsia="Times New Roman" w:hAnsi="Helvetica Neue" w:cs="Arial"/>
                <w:color w:val="000000"/>
                <w:kern w:val="0"/>
                <w:sz w:val="22"/>
                <w:szCs w:val="22"/>
                <w:lang w:eastAsia="de-DE"/>
                <w14:ligatures w14:val="none"/>
              </w:rPr>
              <w:t xml:space="preserve"> (gelb)</w:t>
            </w:r>
          </w:p>
        </w:tc>
      </w:tr>
      <w:tr w:rsidR="00D00DE3" w:rsidRPr="0042036A" w14:paraId="62E0A94E" w14:textId="77777777" w:rsidTr="00D42D15">
        <w:trPr>
          <w:trHeight w:val="530"/>
        </w:trPr>
        <w:tc>
          <w:tcPr>
            <w:tcW w:w="1380" w:type="dxa"/>
            <w:tcBorders>
              <w:top w:val="nil"/>
              <w:left w:val="single" w:sz="4" w:space="0" w:color="auto"/>
              <w:bottom w:val="single" w:sz="4" w:space="0" w:color="auto"/>
              <w:right w:val="single" w:sz="4" w:space="0" w:color="auto"/>
            </w:tcBorders>
            <w:shd w:val="clear" w:color="auto" w:fill="FFC7CE"/>
            <w:noWrap/>
            <w:vAlign w:val="center"/>
            <w:hideMark/>
          </w:tcPr>
          <w:p w14:paraId="1744DC24" w14:textId="1617289A" w:rsidR="00D00DE3" w:rsidRPr="0042036A" w:rsidRDefault="00D00DE3" w:rsidP="0042036A">
            <w:pPr>
              <w:jc w:val="center"/>
              <w:rPr>
                <w:rFonts w:ascii="Helvetica Neue" w:eastAsia="Times New Roman" w:hAnsi="Helvetica Neue" w:cs="Arial"/>
                <w:b/>
                <w:bCs/>
                <w:color w:val="000000"/>
                <w:kern w:val="0"/>
                <w:sz w:val="22"/>
                <w:szCs w:val="22"/>
                <w:lang w:eastAsia="de-DE"/>
                <w14:ligatures w14:val="none"/>
              </w:rPr>
            </w:pPr>
            <w:r w:rsidRPr="0042036A">
              <w:rPr>
                <w:rFonts w:ascii="Helvetica Neue" w:eastAsia="Times New Roman" w:hAnsi="Helvetica Neue" w:cs="Arial"/>
                <w:b/>
                <w:bCs/>
                <w:color w:val="9C0006"/>
                <w:kern w:val="0"/>
                <w:sz w:val="22"/>
                <w:szCs w:val="22"/>
                <w:lang w:eastAsia="de-DE"/>
                <w14:ligatures w14:val="none"/>
              </w:rPr>
              <w:t>10 - 16 </w:t>
            </w:r>
          </w:p>
        </w:tc>
        <w:tc>
          <w:tcPr>
            <w:tcW w:w="5419"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14:paraId="47BE1962" w14:textId="09673479" w:rsidR="00D00DE3" w:rsidRPr="0042036A" w:rsidRDefault="00D00DE3" w:rsidP="0042036A">
            <w:pPr>
              <w:rPr>
                <w:rFonts w:ascii="Helvetica Neue" w:eastAsia="Times New Roman" w:hAnsi="Helvetica Neue" w:cs="Arial"/>
                <w:color w:val="000000"/>
                <w:kern w:val="0"/>
                <w:sz w:val="22"/>
                <w:szCs w:val="22"/>
                <w:lang w:eastAsia="de-DE"/>
                <w14:ligatures w14:val="none"/>
              </w:rPr>
            </w:pPr>
            <w:r w:rsidRPr="0042036A">
              <w:rPr>
                <w:rFonts w:ascii="Helvetica Neue" w:eastAsia="Times New Roman" w:hAnsi="Helvetica Neue" w:cs="Arial"/>
                <w:color w:val="000000"/>
                <w:kern w:val="0"/>
                <w:sz w:val="22"/>
                <w:szCs w:val="22"/>
                <w:lang w:eastAsia="de-DE"/>
                <w14:ligatures w14:val="none"/>
              </w:rPr>
              <w:t>hohe /</w:t>
            </w:r>
            <w:r w:rsidR="00B24198" w:rsidRPr="0042036A">
              <w:rPr>
                <w:rFonts w:ascii="Helvetica Neue" w:eastAsia="Times New Roman" w:hAnsi="Helvetica Neue" w:cs="Arial"/>
                <w:color w:val="000000"/>
                <w:kern w:val="0"/>
                <w:sz w:val="22"/>
                <w:szCs w:val="22"/>
                <w:lang w:eastAsia="de-DE"/>
                <w14:ligatures w14:val="none"/>
              </w:rPr>
              <w:t xml:space="preserve"> </w:t>
            </w:r>
            <w:r w:rsidRPr="0042036A">
              <w:rPr>
                <w:rFonts w:ascii="Helvetica Neue" w:eastAsia="Times New Roman" w:hAnsi="Helvetica Neue" w:cs="Arial"/>
                <w:color w:val="000000"/>
                <w:kern w:val="0"/>
                <w:sz w:val="22"/>
                <w:szCs w:val="22"/>
                <w:lang w:eastAsia="de-DE"/>
                <w14:ligatures w14:val="none"/>
              </w:rPr>
              <w:t>sehr hohe</w:t>
            </w:r>
            <w:r w:rsidR="00B24198" w:rsidRPr="0042036A">
              <w:rPr>
                <w:rFonts w:ascii="Helvetica Neue" w:eastAsia="Times New Roman" w:hAnsi="Helvetica Neue" w:cs="Arial"/>
                <w:color w:val="000000"/>
                <w:kern w:val="0"/>
                <w:sz w:val="22"/>
                <w:szCs w:val="22"/>
                <w:lang w:eastAsia="de-DE"/>
                <w14:ligatures w14:val="none"/>
              </w:rPr>
              <w:t xml:space="preserve"> Schadenintensität</w:t>
            </w:r>
            <w:r w:rsidR="00D42D15" w:rsidRPr="0042036A">
              <w:rPr>
                <w:rFonts w:ascii="Helvetica Neue" w:eastAsia="Times New Roman" w:hAnsi="Helvetica Neue" w:cs="Arial"/>
                <w:color w:val="000000"/>
                <w:kern w:val="0"/>
                <w:sz w:val="22"/>
                <w:szCs w:val="22"/>
                <w:lang w:eastAsia="de-DE"/>
                <w14:ligatures w14:val="none"/>
              </w:rPr>
              <w:t xml:space="preserve"> (rot)</w:t>
            </w:r>
          </w:p>
        </w:tc>
      </w:tr>
    </w:tbl>
    <w:p w14:paraId="3E83C4AD" w14:textId="218DABFA" w:rsidR="00D00DE3" w:rsidRPr="0042036A" w:rsidRDefault="00D00DE3" w:rsidP="0042036A">
      <w:pPr>
        <w:pStyle w:val="berschrift1"/>
        <w:shd w:val="clear" w:color="auto" w:fill="auto"/>
        <w:rPr>
          <w:rFonts w:ascii="Helvetica Neue" w:hAnsi="Helvetica Neue"/>
        </w:rPr>
      </w:pPr>
      <w:r w:rsidRPr="0042036A">
        <w:rPr>
          <w:rFonts w:ascii="Helvetica Neue" w:hAnsi="Helvetica Neue"/>
        </w:rPr>
        <w:t>6.</w:t>
      </w:r>
      <w:r w:rsidRPr="0042036A">
        <w:rPr>
          <w:rFonts w:ascii="Helvetica Neue" w:hAnsi="Helvetica Neue"/>
        </w:rPr>
        <w:tab/>
        <w:t>Risikoanalyse</w:t>
      </w:r>
    </w:p>
    <w:p w14:paraId="29FBACB6" w14:textId="54235C74" w:rsidR="00D00DE3" w:rsidRPr="0042036A" w:rsidRDefault="00D00DE3" w:rsidP="0042036A">
      <w:pPr>
        <w:spacing w:after="240"/>
        <w:jc w:val="both"/>
        <w:rPr>
          <w:rFonts w:ascii="Helvetica Neue" w:hAnsi="Helvetica Neue"/>
          <w:lang w:eastAsia="de-DE"/>
        </w:rPr>
      </w:pPr>
      <w:r w:rsidRPr="0042036A">
        <w:rPr>
          <w:rFonts w:ascii="Helvetica Neue" w:hAnsi="Helvetica Neue"/>
          <w:lang w:eastAsia="de-DE"/>
        </w:rPr>
        <w:t xml:space="preserve">Die </w:t>
      </w:r>
      <w:r w:rsidR="00490B1A">
        <w:rPr>
          <w:rFonts w:ascii="Helvetica Neue" w:hAnsi="Helvetica Neue"/>
          <w:lang w:eastAsia="de-DE"/>
        </w:rPr>
        <w:t>Hochschule</w:t>
      </w:r>
      <w:r w:rsidRPr="0042036A">
        <w:rPr>
          <w:rFonts w:ascii="Helvetica Neue" w:hAnsi="Helvetica Neue"/>
          <w:lang w:eastAsia="de-DE"/>
        </w:rPr>
        <w:t xml:space="preserve"> verfolgt das Ziel, einen funktionalen, sicheren, benutzerfreundlichen und effizient zu nutzenden Dienst anzubieten. Die Verarbeitung personenbezogener Daten ist für den Betrieb des Dienstes unerlässlich, um Zugriffsrechte effektiv zu verwalten und eine personalisierte Nutzung zu ermöglichen.</w:t>
      </w:r>
    </w:p>
    <w:p w14:paraId="1CDB73F1" w14:textId="2E69086E" w:rsidR="00D00DE3" w:rsidRPr="0042036A" w:rsidRDefault="00D00DE3" w:rsidP="0042036A">
      <w:pPr>
        <w:spacing w:after="240"/>
        <w:jc w:val="both"/>
        <w:rPr>
          <w:rFonts w:ascii="Helvetica Neue" w:hAnsi="Helvetica Neue"/>
          <w:lang w:eastAsia="de-DE"/>
        </w:rPr>
      </w:pPr>
      <w:r w:rsidRPr="0042036A">
        <w:rPr>
          <w:rFonts w:ascii="Helvetica Neue" w:hAnsi="Helvetica Neue"/>
          <w:lang w:eastAsia="de-DE"/>
        </w:rPr>
        <w:t>Die Nutzenden erwarten einen sicheren Einsatz des Dienstes. Ihr Hauptinteresse liegt im Schutz ihrer personenbezogenen Daten vor unbefugtem Zugriff und Missbrauch. Sie legen Wert auf Datenschutz, die Integrität ihrer Daten und die Gewährleistung, dass ihre Informationen nur für den vorgesehenen Zweck verwendet werden.</w:t>
      </w:r>
    </w:p>
    <w:p w14:paraId="6D552E49" w14:textId="44CE9DEE" w:rsidR="00D00DE3" w:rsidRPr="0042036A" w:rsidRDefault="0060581B"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Bei </w:t>
      </w:r>
      <w:r w:rsidR="004A74E4" w:rsidRPr="0042036A">
        <w:rPr>
          <w:rFonts w:ascii="Helvetica Neue" w:eastAsia="Times New Roman" w:hAnsi="Helvetica Neue" w:cs="Times New Roman"/>
          <w:color w:val="212529"/>
          <w:kern w:val="0"/>
          <w:lang w:eastAsia="de-DE"/>
          <w14:ligatures w14:val="none"/>
        </w:rPr>
        <w:t xml:space="preserve">der Risikoanalyse </w:t>
      </w:r>
      <w:r w:rsidR="00D00DE3" w:rsidRPr="0042036A">
        <w:rPr>
          <w:rFonts w:ascii="Helvetica Neue" w:eastAsia="Times New Roman" w:hAnsi="Helvetica Neue" w:cs="Times New Roman"/>
          <w:color w:val="212529"/>
          <w:kern w:val="0"/>
          <w:lang w:eastAsia="de-DE"/>
          <w14:ligatures w14:val="none"/>
        </w:rPr>
        <w:t xml:space="preserve">ist zwischen zwei </w:t>
      </w:r>
      <w:r w:rsidR="004A74E4" w:rsidRPr="0042036A">
        <w:rPr>
          <w:rFonts w:ascii="Helvetica Neue" w:eastAsia="Times New Roman" w:hAnsi="Helvetica Neue" w:cs="Times New Roman"/>
          <w:color w:val="212529"/>
          <w:kern w:val="0"/>
          <w:lang w:eastAsia="de-DE"/>
          <w14:ligatures w14:val="none"/>
        </w:rPr>
        <w:t>Nutzungsszenarien</w:t>
      </w:r>
      <w:r w:rsidR="00D00DE3" w:rsidRPr="0042036A">
        <w:rPr>
          <w:rFonts w:ascii="Helvetica Neue" w:eastAsia="Times New Roman" w:hAnsi="Helvetica Neue" w:cs="Times New Roman"/>
          <w:color w:val="212529"/>
          <w:kern w:val="0"/>
          <w:lang w:eastAsia="de-DE"/>
          <w14:ligatures w14:val="none"/>
        </w:rPr>
        <w:t xml:space="preserve"> zu unterscheiden:</w:t>
      </w:r>
    </w:p>
    <w:p w14:paraId="15C9073D" w14:textId="712B729C" w:rsidR="0060581B" w:rsidRPr="0042036A" w:rsidRDefault="00D00DE3" w:rsidP="0042036A">
      <w:pPr>
        <w:pStyle w:val="Listenabsatz"/>
        <w:numPr>
          <w:ilvl w:val="0"/>
          <w:numId w:val="18"/>
        </w:numPr>
        <w:spacing w:before="100" w:beforeAutospacing="1" w:after="240"/>
        <w:contextualSpacing w:val="0"/>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D</w:t>
      </w:r>
      <w:r w:rsidR="0060581B" w:rsidRPr="0042036A">
        <w:rPr>
          <w:rFonts w:ascii="Helvetica Neue" w:eastAsia="Times New Roman" w:hAnsi="Helvetica Neue" w:cs="Times New Roman"/>
          <w:color w:val="212529"/>
          <w:kern w:val="0"/>
          <w:lang w:eastAsia="de-DE"/>
          <w14:ligatures w14:val="none"/>
        </w:rPr>
        <w:t xml:space="preserve">ie Nutzenden </w:t>
      </w:r>
      <w:r w:rsidRPr="0042036A">
        <w:rPr>
          <w:rFonts w:ascii="Helvetica Neue" w:eastAsia="Times New Roman" w:hAnsi="Helvetica Neue" w:cs="Times New Roman"/>
          <w:color w:val="212529"/>
          <w:kern w:val="0"/>
          <w:lang w:eastAsia="de-DE"/>
          <w14:ligatures w14:val="none"/>
        </w:rPr>
        <w:t xml:space="preserve">halten </w:t>
      </w:r>
      <w:r w:rsidR="0060581B" w:rsidRPr="0042036A">
        <w:rPr>
          <w:rFonts w:ascii="Helvetica Neue" w:eastAsia="Times New Roman" w:hAnsi="Helvetica Neue" w:cs="Times New Roman"/>
          <w:color w:val="212529"/>
          <w:kern w:val="0"/>
          <w:lang w:eastAsia="de-DE"/>
          <w14:ligatures w14:val="none"/>
        </w:rPr>
        <w:t xml:space="preserve">die </w:t>
      </w:r>
      <w:commentRangeStart w:id="15"/>
      <w:r w:rsidR="00287BF4" w:rsidRPr="00490B1A">
        <w:rPr>
          <w:rFonts w:ascii="Helvetica Neue" w:eastAsia="Times New Roman" w:hAnsi="Helvetica Neue" w:cs="Times New Roman"/>
          <w:kern w:val="0"/>
          <w:lang w:eastAsia="de-DE"/>
          <w14:ligatures w14:val="none"/>
        </w:rPr>
        <w:t>Nutzungsbedingungen für den Dienst</w:t>
      </w:r>
      <w:commentRangeEnd w:id="15"/>
      <w:r w:rsidR="00490B1A">
        <w:rPr>
          <w:rStyle w:val="Kommentarzeichen"/>
        </w:rPr>
        <w:commentReference w:id="15"/>
      </w:r>
      <w:r w:rsidR="00287BF4" w:rsidRPr="00490B1A">
        <w:rPr>
          <w:rFonts w:ascii="Helvetica Neue" w:eastAsia="Times New Roman" w:hAnsi="Helvetica Neue" w:cs="Times New Roman"/>
          <w:kern w:val="0"/>
          <w:lang w:eastAsia="de-DE"/>
          <w14:ligatures w14:val="none"/>
        </w:rPr>
        <w:t xml:space="preserve"> </w:t>
      </w:r>
      <w:r w:rsidR="0060581B" w:rsidRPr="0042036A">
        <w:rPr>
          <w:rFonts w:ascii="Helvetica Neue" w:eastAsia="Times New Roman" w:hAnsi="Helvetica Neue" w:cs="Times New Roman"/>
          <w:color w:val="212529"/>
          <w:kern w:val="0"/>
          <w:lang w:eastAsia="de-DE"/>
          <w14:ligatures w14:val="none"/>
        </w:rPr>
        <w:t>ein</w:t>
      </w:r>
      <w:r w:rsidRPr="0042036A">
        <w:rPr>
          <w:rFonts w:ascii="Helvetica Neue" w:eastAsia="Times New Roman" w:hAnsi="Helvetica Neue" w:cs="Times New Roman"/>
          <w:color w:val="212529"/>
          <w:kern w:val="0"/>
          <w:lang w:eastAsia="de-DE"/>
          <w14:ligatures w14:val="none"/>
        </w:rPr>
        <w:t xml:space="preserve"> </w:t>
      </w:r>
      <w:r w:rsidR="0060581B" w:rsidRPr="0042036A">
        <w:rPr>
          <w:rFonts w:ascii="Helvetica Neue" w:eastAsia="Times New Roman" w:hAnsi="Helvetica Neue" w:cs="Times New Roman"/>
          <w:color w:val="212529"/>
          <w:kern w:val="0"/>
          <w:lang w:eastAsia="de-DE"/>
          <w14:ligatures w14:val="none"/>
        </w:rPr>
        <w:t xml:space="preserve">und </w:t>
      </w:r>
      <w:r w:rsidRPr="0042036A">
        <w:rPr>
          <w:rFonts w:ascii="Helvetica Neue" w:eastAsia="Times New Roman" w:hAnsi="Helvetica Neue" w:cs="Times New Roman"/>
          <w:color w:val="212529"/>
          <w:kern w:val="0"/>
          <w:lang w:eastAsia="de-DE"/>
          <w14:ligatures w14:val="none"/>
        </w:rPr>
        <w:t xml:space="preserve">verstoßen </w:t>
      </w:r>
      <w:r w:rsidR="0060581B" w:rsidRPr="0042036A">
        <w:rPr>
          <w:rFonts w:ascii="Helvetica Neue" w:eastAsia="Times New Roman" w:hAnsi="Helvetica Neue" w:cs="Times New Roman"/>
          <w:color w:val="212529"/>
          <w:kern w:val="0"/>
          <w:lang w:eastAsia="de-DE"/>
          <w14:ligatures w14:val="none"/>
        </w:rPr>
        <w:t xml:space="preserve">nicht gegen diese sowie weitere </w:t>
      </w:r>
      <w:r w:rsidR="00E74498" w:rsidRPr="0042036A">
        <w:rPr>
          <w:rFonts w:ascii="Helvetica Neue" w:eastAsia="Times New Roman" w:hAnsi="Helvetica Neue" w:cs="Times New Roman"/>
          <w:color w:val="212529"/>
          <w:kern w:val="0"/>
          <w:lang w:eastAsia="de-DE"/>
          <w14:ligatures w14:val="none"/>
        </w:rPr>
        <w:t>Dienstv</w:t>
      </w:r>
      <w:r w:rsidR="0060581B" w:rsidRPr="0042036A">
        <w:rPr>
          <w:rFonts w:ascii="Helvetica Neue" w:eastAsia="Times New Roman" w:hAnsi="Helvetica Neue" w:cs="Times New Roman"/>
          <w:color w:val="212529"/>
          <w:kern w:val="0"/>
          <w:lang w:eastAsia="de-DE"/>
          <w14:ligatures w14:val="none"/>
        </w:rPr>
        <w:t xml:space="preserve">orschriften der </w:t>
      </w:r>
      <w:r w:rsidR="00490B1A">
        <w:rPr>
          <w:rFonts w:ascii="Helvetica Neue" w:eastAsia="Times New Roman" w:hAnsi="Helvetica Neue" w:cs="Times New Roman"/>
          <w:color w:val="212529"/>
          <w:kern w:val="0"/>
          <w:lang w:eastAsia="de-DE"/>
          <w14:ligatures w14:val="none"/>
        </w:rPr>
        <w:t>Hochschule</w:t>
      </w:r>
      <w:r w:rsidR="0060581B" w:rsidRPr="0042036A">
        <w:rPr>
          <w:rFonts w:ascii="Helvetica Neue" w:eastAsia="Times New Roman" w:hAnsi="Helvetica Neue" w:cs="Times New Roman"/>
          <w:color w:val="212529"/>
          <w:kern w:val="0"/>
          <w:lang w:eastAsia="de-DE"/>
          <w14:ligatures w14:val="none"/>
        </w:rPr>
        <w:t>.</w:t>
      </w:r>
      <w:r w:rsidR="00A4755F" w:rsidRPr="0042036A">
        <w:rPr>
          <w:rFonts w:ascii="Helvetica Neue" w:eastAsia="Times New Roman" w:hAnsi="Helvetica Neue" w:cs="Times New Roman"/>
          <w:color w:val="212529"/>
          <w:kern w:val="0"/>
          <w:lang w:eastAsia="de-DE"/>
          <w14:ligatures w14:val="none"/>
        </w:rPr>
        <w:t xml:space="preserve"> Für dieses Szenario müssen alle Risikoindexe R maximal im gelben Bereich (i.e. R </w:t>
      </w:r>
      <w:r w:rsidR="00A4755F" w:rsidRPr="0042036A">
        <w:rPr>
          <w:rFonts w:ascii="Helvetica Neue" w:eastAsia="Times New Roman" w:hAnsi="Helvetica Neue" w:cs="Times New Roman"/>
          <w:color w:val="212529"/>
          <w:kern w:val="0"/>
          <w:lang w:eastAsia="de-DE"/>
          <w14:ligatures w14:val="none"/>
        </w:rPr>
        <w:sym w:font="Symbol" w:char="F0A3"/>
      </w:r>
      <w:r w:rsidR="00A4755F" w:rsidRPr="0042036A">
        <w:rPr>
          <w:rFonts w:ascii="Helvetica Neue" w:eastAsia="Times New Roman" w:hAnsi="Helvetica Neue" w:cs="Times New Roman"/>
          <w:color w:val="212529"/>
          <w:kern w:val="0"/>
          <w:lang w:eastAsia="de-DE"/>
          <w14:ligatures w14:val="none"/>
        </w:rPr>
        <w:t xml:space="preserve"> 9).</w:t>
      </w:r>
    </w:p>
    <w:p w14:paraId="2EE67FBF" w14:textId="1E6223DD" w:rsidR="00353594" w:rsidRPr="0042036A" w:rsidRDefault="00353594" w:rsidP="0042036A">
      <w:pPr>
        <w:pStyle w:val="Listenabsatz"/>
        <w:numPr>
          <w:ilvl w:val="0"/>
          <w:numId w:val="18"/>
        </w:num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Die Nutzenden verstoßen gegen die </w:t>
      </w:r>
      <w:r w:rsidR="003A4B9B" w:rsidRPr="0042036A">
        <w:rPr>
          <w:rFonts w:ascii="Helvetica Neue" w:eastAsia="Times New Roman" w:hAnsi="Helvetica Neue" w:cs="Times New Roman"/>
          <w:color w:val="212529"/>
          <w:kern w:val="0"/>
          <w:lang w:eastAsia="de-DE"/>
          <w14:ligatures w14:val="none"/>
        </w:rPr>
        <w:t>Vorschriften</w:t>
      </w:r>
      <w:r w:rsidR="004A74E4" w:rsidRPr="0042036A">
        <w:rPr>
          <w:rFonts w:ascii="Helvetica Neue" w:eastAsia="Times New Roman" w:hAnsi="Helvetica Neue" w:cs="Times New Roman"/>
          <w:color w:val="212529"/>
          <w:kern w:val="0"/>
          <w:lang w:eastAsia="de-DE"/>
          <w14:ligatures w14:val="none"/>
        </w:rPr>
        <w:t>, z.B. indem sie personenbezogene Daten oder andere unzulässige Inhalte als Teil ihrer</w:t>
      </w:r>
      <w:r w:rsidR="003A4B9B" w:rsidRPr="0042036A">
        <w:rPr>
          <w:rFonts w:ascii="Helvetica Neue" w:eastAsia="Times New Roman" w:hAnsi="Helvetica Neue" w:cs="Times New Roman"/>
          <w:color w:val="212529"/>
          <w:kern w:val="0"/>
          <w:lang w:eastAsia="de-DE"/>
          <w14:ligatures w14:val="none"/>
        </w:rPr>
        <w:t xml:space="preserve"> </w:t>
      </w:r>
      <w:r w:rsidR="004A74E4" w:rsidRPr="0042036A">
        <w:rPr>
          <w:rFonts w:ascii="Helvetica Neue" w:eastAsia="Times New Roman" w:hAnsi="Helvetica Neue" w:cs="Times New Roman"/>
          <w:color w:val="212529"/>
          <w:kern w:val="0"/>
          <w:lang w:eastAsia="de-DE"/>
          <w14:ligatures w14:val="none"/>
        </w:rPr>
        <w:t>Nutzung verarbeiten.</w:t>
      </w:r>
    </w:p>
    <w:p w14:paraId="5496B950" w14:textId="666B1805" w:rsidR="004A74E4" w:rsidRPr="0042036A" w:rsidRDefault="00865732"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Detailergebnisse der </w:t>
      </w:r>
      <w:r w:rsidR="004A74E4" w:rsidRPr="0042036A">
        <w:rPr>
          <w:rFonts w:ascii="Helvetica Neue" w:eastAsia="Times New Roman" w:hAnsi="Helvetica Neue" w:cs="Times New Roman"/>
          <w:color w:val="212529"/>
          <w:kern w:val="0"/>
          <w:lang w:eastAsia="de-DE"/>
          <w14:ligatures w14:val="none"/>
        </w:rPr>
        <w:t xml:space="preserve">Risikoanalyse </w:t>
      </w:r>
      <w:r w:rsidRPr="0042036A">
        <w:rPr>
          <w:rFonts w:ascii="Helvetica Neue" w:eastAsia="Times New Roman" w:hAnsi="Helvetica Neue" w:cs="Times New Roman"/>
          <w:color w:val="212529"/>
          <w:kern w:val="0"/>
          <w:lang w:eastAsia="de-DE"/>
          <w14:ligatures w14:val="none"/>
        </w:rPr>
        <w:t xml:space="preserve">sind in den Anhängen A.1 bis A.3 </w:t>
      </w:r>
      <w:r w:rsidR="003A4B9B" w:rsidRPr="0042036A">
        <w:rPr>
          <w:rFonts w:ascii="Helvetica Neue" w:eastAsia="Times New Roman" w:hAnsi="Helvetica Neue" w:cs="Times New Roman"/>
          <w:color w:val="212529"/>
          <w:kern w:val="0"/>
          <w:lang w:eastAsia="de-DE"/>
          <w14:ligatures w14:val="none"/>
        </w:rPr>
        <w:t>wiedergegeben</w:t>
      </w:r>
      <w:r w:rsidRPr="0042036A">
        <w:rPr>
          <w:rFonts w:ascii="Helvetica Neue" w:eastAsia="Times New Roman" w:hAnsi="Helvetica Neue" w:cs="Times New Roman"/>
          <w:color w:val="212529"/>
          <w:kern w:val="0"/>
          <w:lang w:eastAsia="de-DE"/>
          <w14:ligatures w14:val="none"/>
        </w:rPr>
        <w:t xml:space="preserve">. </w:t>
      </w:r>
      <w:r w:rsidR="004A74E4" w:rsidRPr="0042036A">
        <w:rPr>
          <w:rFonts w:ascii="Helvetica Neue" w:eastAsia="Times New Roman" w:hAnsi="Helvetica Neue" w:cs="Times New Roman"/>
          <w:color w:val="212529"/>
          <w:kern w:val="0"/>
          <w:lang w:eastAsia="de-DE"/>
          <w14:ligatures w14:val="none"/>
        </w:rPr>
        <w:t xml:space="preserve">Dabei sind Fälle gesondert markiert, denen eine unzulässige Nutzung </w:t>
      </w:r>
      <w:r w:rsidRPr="0042036A">
        <w:rPr>
          <w:rFonts w:ascii="Helvetica Neue" w:eastAsia="Times New Roman" w:hAnsi="Helvetica Neue" w:cs="Times New Roman"/>
          <w:color w:val="212529"/>
          <w:kern w:val="0"/>
          <w:lang w:eastAsia="de-DE"/>
          <w14:ligatures w14:val="none"/>
        </w:rPr>
        <w:t xml:space="preserve">im Sinne des Nutzungsszenarios </w:t>
      </w:r>
      <w:r w:rsidR="003A4B9B" w:rsidRPr="0042036A">
        <w:rPr>
          <w:rFonts w:ascii="Helvetica Neue" w:eastAsia="Times New Roman" w:hAnsi="Helvetica Neue" w:cs="Times New Roman"/>
          <w:color w:val="212529"/>
          <w:kern w:val="0"/>
          <w:lang w:eastAsia="de-DE"/>
          <w14:ligatures w14:val="none"/>
        </w:rPr>
        <w:t>(</w:t>
      </w:r>
      <w:r w:rsidRPr="0042036A">
        <w:rPr>
          <w:rFonts w:ascii="Helvetica Neue" w:eastAsia="Times New Roman" w:hAnsi="Helvetica Neue" w:cs="Times New Roman"/>
          <w:color w:val="212529"/>
          <w:kern w:val="0"/>
          <w:lang w:eastAsia="de-DE"/>
          <w14:ligatures w14:val="none"/>
        </w:rPr>
        <w:t>2</w:t>
      </w:r>
      <w:r w:rsidR="003A4B9B" w:rsidRPr="0042036A">
        <w:rPr>
          <w:rFonts w:ascii="Helvetica Neue" w:eastAsia="Times New Roman" w:hAnsi="Helvetica Neue" w:cs="Times New Roman"/>
          <w:color w:val="212529"/>
          <w:kern w:val="0"/>
          <w:lang w:eastAsia="de-DE"/>
          <w14:ligatures w14:val="none"/>
        </w:rPr>
        <w:t>)</w:t>
      </w:r>
      <w:r w:rsidRPr="0042036A">
        <w:rPr>
          <w:rFonts w:ascii="Helvetica Neue" w:eastAsia="Times New Roman" w:hAnsi="Helvetica Neue" w:cs="Times New Roman"/>
          <w:color w:val="212529"/>
          <w:kern w:val="0"/>
          <w:lang w:eastAsia="de-DE"/>
          <w14:ligatures w14:val="none"/>
        </w:rPr>
        <w:t xml:space="preserve"> </w:t>
      </w:r>
      <w:r w:rsidR="004A74E4" w:rsidRPr="0042036A">
        <w:rPr>
          <w:rFonts w:ascii="Helvetica Neue" w:eastAsia="Times New Roman" w:hAnsi="Helvetica Neue" w:cs="Times New Roman"/>
          <w:color w:val="212529"/>
          <w:kern w:val="0"/>
          <w:lang w:eastAsia="de-DE"/>
          <w14:ligatures w14:val="none"/>
        </w:rPr>
        <w:t>zugrunde liegt.</w:t>
      </w:r>
    </w:p>
    <w:p w14:paraId="74A79167" w14:textId="55A8F428"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Bei der Verfügbarkeit des Dienstes </w:t>
      </w:r>
      <w:r w:rsidR="00865732" w:rsidRPr="0042036A">
        <w:rPr>
          <w:rFonts w:ascii="Helvetica Neue" w:eastAsia="Times New Roman" w:hAnsi="Helvetica Neue" w:cs="Times New Roman"/>
          <w:color w:val="212529"/>
          <w:kern w:val="0"/>
          <w:lang w:eastAsia="de-DE"/>
          <w14:ligatures w14:val="none"/>
        </w:rPr>
        <w:t>(Anhang A.1) kommen als</w:t>
      </w:r>
      <w:r w:rsidRPr="0042036A">
        <w:rPr>
          <w:rFonts w:ascii="Helvetica Neue" w:eastAsia="Times New Roman" w:hAnsi="Helvetica Neue" w:cs="Times New Roman"/>
          <w:color w:val="212529"/>
          <w:kern w:val="0"/>
          <w:lang w:eastAsia="de-DE"/>
          <w14:ligatures w14:val="none"/>
        </w:rPr>
        <w:t xml:space="preserve"> Schwachstellen </w:t>
      </w:r>
      <w:r w:rsidR="00A925C6" w:rsidRPr="0042036A">
        <w:rPr>
          <w:rFonts w:ascii="Helvetica Neue" w:eastAsia="Times New Roman" w:hAnsi="Helvetica Neue" w:cs="Times New Roman"/>
          <w:color w:val="212529"/>
          <w:kern w:val="0"/>
          <w:lang w:eastAsia="de-DE"/>
          <w14:ligatures w14:val="none"/>
        </w:rPr>
        <w:t xml:space="preserve">sowohl </w:t>
      </w:r>
      <w:r w:rsidR="00865732" w:rsidRPr="0042036A">
        <w:rPr>
          <w:rFonts w:ascii="Helvetica Neue" w:eastAsia="Times New Roman" w:hAnsi="Helvetica Neue" w:cs="Times New Roman"/>
          <w:color w:val="212529"/>
          <w:kern w:val="0"/>
          <w:lang w:eastAsia="de-DE"/>
          <w14:ligatures w14:val="none"/>
        </w:rPr>
        <w:t>der Ausf</w:t>
      </w:r>
      <w:r w:rsidR="00A925C6" w:rsidRPr="0042036A">
        <w:rPr>
          <w:rFonts w:ascii="Helvetica Neue" w:eastAsia="Times New Roman" w:hAnsi="Helvetica Neue" w:cs="Times New Roman"/>
          <w:color w:val="212529"/>
          <w:kern w:val="0"/>
          <w:lang w:eastAsia="de-DE"/>
          <w14:ligatures w14:val="none"/>
        </w:rPr>
        <w:t>a</w:t>
      </w:r>
      <w:r w:rsidR="00865732" w:rsidRPr="0042036A">
        <w:rPr>
          <w:rFonts w:ascii="Helvetica Neue" w:eastAsia="Times New Roman" w:hAnsi="Helvetica Neue" w:cs="Times New Roman"/>
          <w:color w:val="212529"/>
          <w:kern w:val="0"/>
          <w:lang w:eastAsia="de-DE"/>
          <w14:ligatures w14:val="none"/>
        </w:rPr>
        <w:t xml:space="preserve">ll von Geräten oder Systemen </w:t>
      </w:r>
      <w:r w:rsidR="00A925C6" w:rsidRPr="0042036A">
        <w:rPr>
          <w:rFonts w:ascii="Helvetica Neue" w:eastAsia="Times New Roman" w:hAnsi="Helvetica Neue" w:cs="Times New Roman"/>
          <w:color w:val="212529"/>
          <w:kern w:val="0"/>
          <w:lang w:eastAsia="de-DE"/>
          <w14:ligatures w14:val="none"/>
        </w:rPr>
        <w:t>als auch allgemeine</w:t>
      </w:r>
      <w:r w:rsidR="00865732" w:rsidRPr="0042036A">
        <w:rPr>
          <w:rFonts w:ascii="Helvetica Neue" w:eastAsia="Times New Roman" w:hAnsi="Helvetica Neue" w:cs="Times New Roman"/>
          <w:color w:val="212529"/>
          <w:kern w:val="0"/>
          <w:lang w:eastAsia="de-DE"/>
          <w14:ligatures w14:val="none"/>
        </w:rPr>
        <w:t xml:space="preserve"> Datenverluste infrage. Für </w:t>
      </w:r>
      <w:r w:rsidR="00A925C6" w:rsidRPr="0042036A">
        <w:rPr>
          <w:rFonts w:ascii="Helvetica Neue" w:eastAsia="Times New Roman" w:hAnsi="Helvetica Neue" w:cs="Times New Roman"/>
          <w:color w:val="212529"/>
          <w:kern w:val="0"/>
          <w:lang w:eastAsia="de-DE"/>
          <w14:ligatures w14:val="none"/>
        </w:rPr>
        <w:t xml:space="preserve">die beschriebenen </w:t>
      </w:r>
      <w:r w:rsidR="00865732" w:rsidRPr="0042036A">
        <w:rPr>
          <w:rFonts w:ascii="Helvetica Neue" w:eastAsia="Times New Roman" w:hAnsi="Helvetica Neue" w:cs="Times New Roman"/>
          <w:color w:val="212529"/>
          <w:kern w:val="0"/>
          <w:lang w:eastAsia="de-DE"/>
          <w14:ligatures w14:val="none"/>
        </w:rPr>
        <w:t>Risikoszenarien liegt der Risikoindex im niedrigen bis mittleren Bereich. Eine Reduzierung der Schadenintensität im Falle mittlerer Risikoindexe ist durch Backups bzw. die Nutzung alternativer Endgeräte möglich und vorgesehen.</w:t>
      </w:r>
    </w:p>
    <w:p w14:paraId="7417BC59" w14:textId="48E8F8C2" w:rsidR="00865732" w:rsidRPr="0042036A" w:rsidRDefault="00865732"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Beim Schutz der verarbeiteten Daten </w:t>
      </w:r>
      <w:r w:rsidR="00A925C6" w:rsidRPr="0042036A">
        <w:rPr>
          <w:rFonts w:ascii="Helvetica Neue" w:eastAsia="Times New Roman" w:hAnsi="Helvetica Neue" w:cs="Times New Roman"/>
          <w:color w:val="212529"/>
          <w:kern w:val="0"/>
          <w:lang w:eastAsia="de-DE"/>
          <w14:ligatures w14:val="none"/>
        </w:rPr>
        <w:t>geht es sowohl um den Abfluss von Informationen an Unbefugte als auch um die Gefahr des Identitätsdiebstahls</w:t>
      </w:r>
      <w:r w:rsidRPr="0042036A">
        <w:rPr>
          <w:rFonts w:ascii="Helvetica Neue" w:eastAsia="Times New Roman" w:hAnsi="Helvetica Neue" w:cs="Times New Roman"/>
          <w:color w:val="212529"/>
          <w:kern w:val="0"/>
          <w:lang w:eastAsia="de-DE"/>
          <w14:ligatures w14:val="none"/>
        </w:rPr>
        <w:t xml:space="preserve"> (Anhang A.2) </w:t>
      </w:r>
      <w:r w:rsidR="00A925C6" w:rsidRPr="0042036A">
        <w:rPr>
          <w:rFonts w:ascii="Helvetica Neue" w:eastAsia="Times New Roman" w:hAnsi="Helvetica Neue" w:cs="Times New Roman"/>
          <w:color w:val="212529"/>
          <w:kern w:val="0"/>
          <w:lang w:eastAsia="de-DE"/>
          <w14:ligatures w14:val="none"/>
        </w:rPr>
        <w:t xml:space="preserve">Für die beschriebenen Risikoszenarien liegt der Risikoindex meist </w:t>
      </w:r>
      <w:r w:rsidRPr="0042036A">
        <w:rPr>
          <w:rFonts w:ascii="Helvetica Neue" w:eastAsia="Times New Roman" w:hAnsi="Helvetica Neue" w:cs="Times New Roman"/>
          <w:color w:val="212529"/>
          <w:kern w:val="0"/>
          <w:lang w:eastAsia="de-DE"/>
          <w14:ligatures w14:val="none"/>
        </w:rPr>
        <w:t xml:space="preserve">im mittleren Bereich. Eine Reduzierung der Schadenintensität ist </w:t>
      </w:r>
      <w:r w:rsidR="00A925C6" w:rsidRPr="0042036A">
        <w:rPr>
          <w:rFonts w:ascii="Helvetica Neue" w:eastAsia="Times New Roman" w:hAnsi="Helvetica Neue" w:cs="Times New Roman"/>
          <w:color w:val="212529"/>
          <w:kern w:val="0"/>
          <w:lang w:eastAsia="de-DE"/>
          <w14:ligatures w14:val="none"/>
        </w:rPr>
        <w:t xml:space="preserve">jeweils </w:t>
      </w:r>
      <w:r w:rsidRPr="0042036A">
        <w:rPr>
          <w:rFonts w:ascii="Helvetica Neue" w:eastAsia="Times New Roman" w:hAnsi="Helvetica Neue" w:cs="Times New Roman"/>
          <w:color w:val="212529"/>
          <w:kern w:val="0"/>
          <w:lang w:eastAsia="de-DE"/>
          <w14:ligatures w14:val="none"/>
        </w:rPr>
        <w:t xml:space="preserve">durch geeignete Maßnahmen möglich. Hohe Risikoindexe ergeben sich lediglich bei unzulässiger Nutzung, wenn </w:t>
      </w:r>
      <w:r w:rsidR="00A925C6" w:rsidRPr="0042036A">
        <w:rPr>
          <w:rFonts w:ascii="Helvetica Neue" w:eastAsia="Times New Roman" w:hAnsi="Helvetica Neue" w:cs="Times New Roman"/>
          <w:color w:val="212529"/>
          <w:kern w:val="0"/>
          <w:lang w:eastAsia="de-DE"/>
          <w14:ligatures w14:val="none"/>
        </w:rPr>
        <w:lastRenderedPageBreak/>
        <w:t xml:space="preserve">vorschriftswidrig </w:t>
      </w:r>
      <w:r w:rsidRPr="0042036A">
        <w:rPr>
          <w:rFonts w:ascii="Helvetica Neue" w:eastAsia="Times New Roman" w:hAnsi="Helvetica Neue" w:cs="Times New Roman"/>
          <w:color w:val="212529"/>
          <w:kern w:val="0"/>
          <w:lang w:eastAsia="de-DE"/>
          <w14:ligatures w14:val="none"/>
        </w:rPr>
        <w:t xml:space="preserve">vertrauliche oder streng vertrauliche Daten mit oder ohne Personenbezug </w:t>
      </w:r>
      <w:r w:rsidR="00A925C6" w:rsidRPr="0042036A">
        <w:rPr>
          <w:rFonts w:ascii="Helvetica Neue" w:eastAsia="Times New Roman" w:hAnsi="Helvetica Neue" w:cs="Times New Roman"/>
          <w:color w:val="212529"/>
          <w:kern w:val="0"/>
          <w:lang w:eastAsia="de-DE"/>
          <w14:ligatures w14:val="none"/>
        </w:rPr>
        <w:t>in den Dienst eingegeben werden. Die Reduzierung der Schadenintensität soll durch Schulung und Sensibilisierung des an der Nutzung beteiligten Personals erfolgen.</w:t>
      </w:r>
    </w:p>
    <w:p w14:paraId="4BE7619C" w14:textId="0E9C35F8" w:rsidR="00A925C6" w:rsidRPr="0042036A" w:rsidRDefault="00A925C6"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 xml:space="preserve">Bei der Integrität der verarbeiteten Daten bestehen Schwachstellen im beabsichtigten oder unbeabsichtigten Verändern von Daten durch Personen oder Softwarefehler (Anhang A.3).  Für die beschriebenen Risikoszenarien liegen Risikoindexe überwiegend im mittleren Bereich. Eine Reduzierung der Schadenintensität ist jeweils durch geeignete Maßnahmen möglich. Hohe Risikoindexe zeigen sich vor allem bei den Nutzenden bzw. ihren Endgeräten. Die Reduzierung der Schadenintensität soll durch Maßnahmen wie Verschlüsselung, Multifaktor-Authentifizierung (MFA) sowie </w:t>
      </w:r>
      <w:r w:rsidR="00CE4DDC" w:rsidRPr="0042036A">
        <w:rPr>
          <w:rFonts w:ascii="Helvetica Neue" w:eastAsia="Times New Roman" w:hAnsi="Helvetica Neue" w:cs="Times New Roman"/>
          <w:color w:val="212529"/>
          <w:kern w:val="0"/>
          <w:lang w:eastAsia="de-DE"/>
          <w14:ligatures w14:val="none"/>
        </w:rPr>
        <w:t xml:space="preserve">durch </w:t>
      </w:r>
      <w:r w:rsidRPr="0042036A">
        <w:rPr>
          <w:rFonts w:ascii="Helvetica Neue" w:eastAsia="Times New Roman" w:hAnsi="Helvetica Neue" w:cs="Times New Roman"/>
          <w:color w:val="212529"/>
          <w:kern w:val="0"/>
          <w:lang w:eastAsia="de-DE"/>
          <w14:ligatures w14:val="none"/>
        </w:rPr>
        <w:t>Schulung und Sensibilisierung erfolgen.</w:t>
      </w:r>
    </w:p>
    <w:p w14:paraId="3EAE41DE" w14:textId="6EFAD93B" w:rsidR="00023934" w:rsidRPr="0042036A" w:rsidRDefault="00023934" w:rsidP="0042036A">
      <w:pPr>
        <w:pStyle w:val="berschrift1"/>
        <w:shd w:val="clear" w:color="auto" w:fill="auto"/>
        <w:rPr>
          <w:rFonts w:ascii="Helvetica Neue" w:hAnsi="Helvetica Neue"/>
        </w:rPr>
      </w:pPr>
      <w:r w:rsidRPr="0042036A">
        <w:rPr>
          <w:rFonts w:ascii="Helvetica Neue" w:hAnsi="Helvetica Neue"/>
        </w:rPr>
        <w:t>7.</w:t>
      </w:r>
      <w:r w:rsidRPr="0042036A">
        <w:rPr>
          <w:rFonts w:ascii="Helvetica Neue" w:hAnsi="Helvetica Neue"/>
        </w:rPr>
        <w:tab/>
        <w:t>Ergebnis</w:t>
      </w:r>
    </w:p>
    <w:tbl>
      <w:tblPr>
        <w:tblStyle w:val="Tabellenraster"/>
        <w:tblW w:w="9072" w:type="dxa"/>
        <w:tblBorders>
          <w:left w:val="none" w:sz="0" w:space="0" w:color="auto"/>
          <w:right w:val="none" w:sz="0" w:space="0" w:color="auto"/>
          <w:insideV w:val="none" w:sz="0" w:space="0" w:color="auto"/>
        </w:tblBorders>
        <w:tblLook w:val="04A0" w:firstRow="1" w:lastRow="0" w:firstColumn="1" w:lastColumn="0" w:noHBand="0" w:noVBand="1"/>
      </w:tblPr>
      <w:tblGrid>
        <w:gridCol w:w="7230"/>
        <w:gridCol w:w="850"/>
        <w:gridCol w:w="992"/>
      </w:tblGrid>
      <w:tr w:rsidR="007715F3" w:rsidRPr="0042036A" w14:paraId="7FCE16FD" w14:textId="77777777" w:rsidTr="004076F7">
        <w:tc>
          <w:tcPr>
            <w:tcW w:w="7230" w:type="dxa"/>
          </w:tcPr>
          <w:p w14:paraId="1A5273E4" w14:textId="77777777" w:rsidR="007715F3" w:rsidRPr="0042036A" w:rsidRDefault="007715F3" w:rsidP="0042036A">
            <w:pPr>
              <w:spacing w:before="100" w:beforeAutospacing="1" w:after="100" w:afterAutospacing="1"/>
              <w:rPr>
                <w:rFonts w:ascii="Helvetica Neue" w:eastAsia="Times New Roman" w:hAnsi="Helvetica Neue" w:cs="Times New Roman"/>
                <w:b/>
                <w:bCs/>
                <w:color w:val="212529"/>
                <w:kern w:val="0"/>
                <w:sz w:val="22"/>
                <w:szCs w:val="22"/>
                <w:lang w:eastAsia="de-DE"/>
                <w14:ligatures w14:val="none"/>
              </w:rPr>
            </w:pPr>
            <w:r w:rsidRPr="0042036A">
              <w:rPr>
                <w:rFonts w:ascii="Helvetica Neue" w:eastAsia="Times New Roman" w:hAnsi="Helvetica Neue" w:cs="Times New Roman"/>
                <w:b/>
                <w:bCs/>
                <w:color w:val="212529"/>
                <w:kern w:val="0"/>
                <w:sz w:val="22"/>
                <w:szCs w:val="22"/>
                <w:lang w:eastAsia="de-DE"/>
                <w14:ligatures w14:val="none"/>
              </w:rPr>
              <w:t>Prüfpunkt</w:t>
            </w:r>
          </w:p>
        </w:tc>
        <w:tc>
          <w:tcPr>
            <w:tcW w:w="850" w:type="dxa"/>
          </w:tcPr>
          <w:p w14:paraId="6834A97F" w14:textId="77777777" w:rsidR="007715F3" w:rsidRPr="0042036A" w:rsidRDefault="007715F3" w:rsidP="0042036A">
            <w:pPr>
              <w:spacing w:before="100" w:beforeAutospacing="1" w:after="100" w:afterAutospacing="1"/>
              <w:jc w:val="both"/>
              <w:rPr>
                <w:rFonts w:ascii="Helvetica Neue" w:eastAsia="Times New Roman" w:hAnsi="Helvetica Neue" w:cs="Times New Roman"/>
                <w:b/>
                <w:bCs/>
                <w:color w:val="212529"/>
                <w:kern w:val="0"/>
                <w:sz w:val="22"/>
                <w:szCs w:val="22"/>
                <w:lang w:eastAsia="de-DE"/>
                <w14:ligatures w14:val="none"/>
              </w:rPr>
            </w:pPr>
            <w:r w:rsidRPr="0042036A">
              <w:rPr>
                <w:rFonts w:ascii="Helvetica Neue" w:eastAsia="Times New Roman" w:hAnsi="Helvetica Neue" w:cs="Times New Roman"/>
                <w:b/>
                <w:bCs/>
                <w:color w:val="212529"/>
                <w:kern w:val="0"/>
                <w:sz w:val="22"/>
                <w:szCs w:val="22"/>
                <w:lang w:eastAsia="de-DE"/>
                <w14:ligatures w14:val="none"/>
              </w:rPr>
              <w:t>Ja</w:t>
            </w:r>
          </w:p>
        </w:tc>
        <w:tc>
          <w:tcPr>
            <w:tcW w:w="992" w:type="dxa"/>
          </w:tcPr>
          <w:p w14:paraId="47576BC4" w14:textId="77777777" w:rsidR="007715F3" w:rsidRPr="0042036A" w:rsidRDefault="007715F3" w:rsidP="0042036A">
            <w:pPr>
              <w:spacing w:before="100" w:beforeAutospacing="1" w:after="100" w:afterAutospacing="1"/>
              <w:rPr>
                <w:rFonts w:ascii="Helvetica Neue" w:eastAsia="Times New Roman" w:hAnsi="Helvetica Neue" w:cs="Times New Roman"/>
                <w:b/>
                <w:bCs/>
                <w:color w:val="212529"/>
                <w:kern w:val="0"/>
                <w:sz w:val="22"/>
                <w:szCs w:val="22"/>
                <w:lang w:eastAsia="de-DE"/>
                <w14:ligatures w14:val="none"/>
              </w:rPr>
            </w:pPr>
            <w:r w:rsidRPr="0042036A">
              <w:rPr>
                <w:rFonts w:ascii="Helvetica Neue" w:eastAsia="Times New Roman" w:hAnsi="Helvetica Neue" w:cs="Times New Roman"/>
                <w:b/>
                <w:bCs/>
                <w:color w:val="212529"/>
                <w:kern w:val="0"/>
                <w:sz w:val="22"/>
                <w:szCs w:val="22"/>
                <w:lang w:eastAsia="de-DE"/>
                <w14:ligatures w14:val="none"/>
              </w:rPr>
              <w:t>Nein</w:t>
            </w:r>
          </w:p>
        </w:tc>
      </w:tr>
      <w:tr w:rsidR="007715F3" w:rsidRPr="0042036A" w14:paraId="15569584" w14:textId="77777777" w:rsidTr="004076F7">
        <w:tc>
          <w:tcPr>
            <w:tcW w:w="7230" w:type="dxa"/>
          </w:tcPr>
          <w:p w14:paraId="2054F17B" w14:textId="77777777" w:rsidR="007715F3" w:rsidRPr="0042036A" w:rsidRDefault="007715F3" w:rsidP="0042036A">
            <w:pPr>
              <w:spacing w:before="100" w:beforeAutospacing="1" w:after="100" w:afterAutospacing="1"/>
              <w:rPr>
                <w:rFonts w:ascii="Helvetica Neue" w:eastAsia="Times New Roman" w:hAnsi="Helvetica Neue" w:cs="Times New Roman"/>
                <w:color w:val="212529"/>
                <w:kern w:val="0"/>
                <w:sz w:val="22"/>
                <w:szCs w:val="22"/>
                <w:lang w:eastAsia="de-DE"/>
                <w14:ligatures w14:val="none"/>
              </w:rPr>
            </w:pPr>
            <w:r w:rsidRPr="0042036A">
              <w:rPr>
                <w:rFonts w:ascii="Helvetica Neue" w:hAnsi="Helvetica Neue"/>
                <w:sz w:val="22"/>
                <w:szCs w:val="22"/>
              </w:rPr>
              <w:t>Geeignetheit: Der gewünschte Zweck ist mit dem zu bewertenden Prozess erreichbar.</w:t>
            </w:r>
          </w:p>
        </w:tc>
        <w:tc>
          <w:tcPr>
            <w:tcW w:w="850" w:type="dxa"/>
          </w:tcPr>
          <w:p w14:paraId="75C0C20A"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r w:rsidRPr="0042036A">
              <w:rPr>
                <w:rFonts w:ascii="Helvetica Neue" w:eastAsia="Times New Roman" w:hAnsi="Helvetica Neue" w:cs="Times New Roman"/>
                <w:color w:val="212529"/>
                <w:kern w:val="0"/>
                <w:sz w:val="22"/>
                <w:szCs w:val="22"/>
                <w:lang w:eastAsia="de-DE"/>
                <w14:ligatures w14:val="none"/>
              </w:rPr>
              <w:t>x</w:t>
            </w:r>
          </w:p>
        </w:tc>
        <w:tc>
          <w:tcPr>
            <w:tcW w:w="992" w:type="dxa"/>
          </w:tcPr>
          <w:p w14:paraId="7EE0E8F9"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p>
        </w:tc>
      </w:tr>
      <w:tr w:rsidR="007715F3" w:rsidRPr="0042036A" w14:paraId="11FBEA61" w14:textId="77777777" w:rsidTr="004076F7">
        <w:tc>
          <w:tcPr>
            <w:tcW w:w="7230" w:type="dxa"/>
          </w:tcPr>
          <w:p w14:paraId="35B2A293" w14:textId="77777777" w:rsidR="007715F3" w:rsidRPr="0042036A" w:rsidRDefault="007715F3" w:rsidP="0042036A">
            <w:pPr>
              <w:spacing w:before="100" w:beforeAutospacing="1" w:after="100" w:afterAutospacing="1"/>
              <w:rPr>
                <w:rFonts w:ascii="Helvetica Neue" w:eastAsia="Times New Roman" w:hAnsi="Helvetica Neue" w:cs="Times New Roman"/>
                <w:color w:val="212529"/>
                <w:kern w:val="0"/>
                <w:sz w:val="22"/>
                <w:szCs w:val="22"/>
                <w:lang w:eastAsia="de-DE"/>
                <w14:ligatures w14:val="none"/>
              </w:rPr>
            </w:pPr>
            <w:r w:rsidRPr="0042036A">
              <w:rPr>
                <w:rFonts w:ascii="Helvetica Neue" w:hAnsi="Helvetica Neue"/>
                <w:sz w:val="22"/>
                <w:szCs w:val="22"/>
              </w:rPr>
              <w:t>Erforderlichkeit: Es gibt kein milderes Mittel, das denselben Zweck unter ähnlichem Aufwand herbeiführen würde.</w:t>
            </w:r>
          </w:p>
        </w:tc>
        <w:tc>
          <w:tcPr>
            <w:tcW w:w="850" w:type="dxa"/>
          </w:tcPr>
          <w:p w14:paraId="2113AF08"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r w:rsidRPr="0042036A">
              <w:rPr>
                <w:rFonts w:ascii="Helvetica Neue" w:eastAsia="Times New Roman" w:hAnsi="Helvetica Neue" w:cs="Times New Roman"/>
                <w:color w:val="212529"/>
                <w:kern w:val="0"/>
                <w:sz w:val="22"/>
                <w:szCs w:val="22"/>
                <w:lang w:eastAsia="de-DE"/>
                <w14:ligatures w14:val="none"/>
              </w:rPr>
              <w:t>x</w:t>
            </w:r>
          </w:p>
        </w:tc>
        <w:tc>
          <w:tcPr>
            <w:tcW w:w="992" w:type="dxa"/>
          </w:tcPr>
          <w:p w14:paraId="0B2E8047"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p>
        </w:tc>
      </w:tr>
      <w:tr w:rsidR="007715F3" w:rsidRPr="0042036A" w14:paraId="3FE25820" w14:textId="77777777" w:rsidTr="004076F7">
        <w:tc>
          <w:tcPr>
            <w:tcW w:w="7230" w:type="dxa"/>
          </w:tcPr>
          <w:p w14:paraId="085B42C4" w14:textId="77777777" w:rsidR="007715F3" w:rsidRPr="0042036A" w:rsidRDefault="007715F3" w:rsidP="0042036A">
            <w:pPr>
              <w:spacing w:before="100" w:beforeAutospacing="1" w:after="100" w:afterAutospacing="1"/>
              <w:rPr>
                <w:rFonts w:ascii="Helvetica Neue" w:eastAsia="Times New Roman" w:hAnsi="Helvetica Neue" w:cs="Times New Roman"/>
                <w:color w:val="212529"/>
                <w:kern w:val="0"/>
                <w:sz w:val="22"/>
                <w:szCs w:val="22"/>
                <w:lang w:eastAsia="de-DE"/>
                <w14:ligatures w14:val="none"/>
              </w:rPr>
            </w:pPr>
            <w:r w:rsidRPr="0042036A">
              <w:rPr>
                <w:rFonts w:ascii="Helvetica Neue" w:hAnsi="Helvetica Neue"/>
                <w:sz w:val="22"/>
                <w:szCs w:val="22"/>
              </w:rPr>
              <w:t>Verhältnismäßigkeit: Der Eingriff in das Schutzgut des Betroffenen ist verhältnismäßig zum verfolgten Zweck.</w:t>
            </w:r>
          </w:p>
        </w:tc>
        <w:tc>
          <w:tcPr>
            <w:tcW w:w="850" w:type="dxa"/>
          </w:tcPr>
          <w:p w14:paraId="301CFD2C"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r w:rsidRPr="0042036A">
              <w:rPr>
                <w:rFonts w:ascii="Helvetica Neue" w:eastAsia="Times New Roman" w:hAnsi="Helvetica Neue" w:cs="Times New Roman"/>
                <w:color w:val="212529"/>
                <w:kern w:val="0"/>
                <w:sz w:val="22"/>
                <w:szCs w:val="22"/>
                <w:lang w:eastAsia="de-DE"/>
                <w14:ligatures w14:val="none"/>
              </w:rPr>
              <w:t>x</w:t>
            </w:r>
          </w:p>
        </w:tc>
        <w:tc>
          <w:tcPr>
            <w:tcW w:w="992" w:type="dxa"/>
          </w:tcPr>
          <w:p w14:paraId="63293BA7"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p>
        </w:tc>
      </w:tr>
      <w:tr w:rsidR="007715F3" w:rsidRPr="0042036A" w14:paraId="31954557" w14:textId="77777777" w:rsidTr="004076F7">
        <w:tc>
          <w:tcPr>
            <w:tcW w:w="7230" w:type="dxa"/>
          </w:tcPr>
          <w:p w14:paraId="695B9106" w14:textId="77777777" w:rsidR="007715F3" w:rsidRPr="0042036A" w:rsidRDefault="007715F3" w:rsidP="0042036A">
            <w:pPr>
              <w:spacing w:before="100" w:beforeAutospacing="1" w:after="100" w:afterAutospacing="1"/>
              <w:rPr>
                <w:rFonts w:ascii="Helvetica Neue" w:eastAsia="Times New Roman" w:hAnsi="Helvetica Neue" w:cs="Times New Roman"/>
                <w:color w:val="212529"/>
                <w:kern w:val="0"/>
                <w:sz w:val="22"/>
                <w:szCs w:val="22"/>
                <w:lang w:eastAsia="de-DE"/>
                <w14:ligatures w14:val="none"/>
              </w:rPr>
            </w:pPr>
            <w:r w:rsidRPr="0042036A">
              <w:rPr>
                <w:rFonts w:ascii="Helvetica Neue" w:hAnsi="Helvetica Neue"/>
                <w:sz w:val="22"/>
                <w:szCs w:val="22"/>
              </w:rPr>
              <w:t>Berechtigte Interessen des Verantwortlichen überwiegen</w:t>
            </w:r>
          </w:p>
        </w:tc>
        <w:tc>
          <w:tcPr>
            <w:tcW w:w="850" w:type="dxa"/>
          </w:tcPr>
          <w:p w14:paraId="78D7855E"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r w:rsidRPr="0042036A">
              <w:rPr>
                <w:rFonts w:ascii="Helvetica Neue" w:eastAsia="Times New Roman" w:hAnsi="Helvetica Neue" w:cs="Times New Roman"/>
                <w:color w:val="212529"/>
                <w:kern w:val="0"/>
                <w:sz w:val="22"/>
                <w:szCs w:val="22"/>
                <w:lang w:eastAsia="de-DE"/>
                <w14:ligatures w14:val="none"/>
              </w:rPr>
              <w:t>x</w:t>
            </w:r>
          </w:p>
        </w:tc>
        <w:tc>
          <w:tcPr>
            <w:tcW w:w="992" w:type="dxa"/>
          </w:tcPr>
          <w:p w14:paraId="7F246074"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sz w:val="22"/>
                <w:szCs w:val="22"/>
                <w:lang w:eastAsia="de-DE"/>
                <w14:ligatures w14:val="none"/>
              </w:rPr>
            </w:pPr>
          </w:p>
        </w:tc>
      </w:tr>
    </w:tbl>
    <w:p w14:paraId="697F3FE6" w14:textId="7B3C5D4F" w:rsidR="007715F3" w:rsidRPr="0042036A" w:rsidRDefault="00D00DE3" w:rsidP="0042036A">
      <w:pPr>
        <w:spacing w:before="100" w:beforeAutospacing="1" w:after="100" w:afterAutospacing="1"/>
        <w:jc w:val="both"/>
        <w:rPr>
          <w:rFonts w:ascii="Helvetica Neue" w:hAnsi="Helvetica Neue"/>
          <w:lang w:eastAsia="de-DE"/>
        </w:rPr>
      </w:pPr>
      <w:r w:rsidRPr="0042036A">
        <w:rPr>
          <w:rFonts w:ascii="Helvetica Neue" w:hAnsi="Helvetica Neue"/>
          <w:lang w:eastAsia="de-DE"/>
        </w:rPr>
        <w:t>Die Abwägung ergibt, dass die Interessen der Nutzenden bezüglich des Datenschutzes und die Interessen des Anbieters an der Bereitstellung einer sicheren, effizienten Software in angemessener Weise berücksichtigt und abgewogen werden. Die Datenverarbeitung ist auf das notwendige Maß beschränkt, und durch die getroffenen Sicherheitsmaßnahmen wird sichergestellt, dass das Risiko für die Nutzenden minimal ist.</w:t>
      </w:r>
    </w:p>
    <w:p w14:paraId="74C9DA4B" w14:textId="5BF331DF" w:rsidR="00D00DE3" w:rsidRPr="0042036A" w:rsidRDefault="007715F3" w:rsidP="0042036A">
      <w:pPr>
        <w:spacing w:after="240"/>
        <w:jc w:val="both"/>
        <w:rPr>
          <w:rFonts w:ascii="Helvetica Neue" w:hAnsi="Helvetica Neue"/>
          <w:lang w:eastAsia="de-DE"/>
        </w:rPr>
      </w:pPr>
      <w:r w:rsidRPr="0042036A">
        <w:rPr>
          <w:rFonts w:ascii="Helvetica Neue" w:hAnsi="Helvetica Neue"/>
          <w:lang w:eastAsia="de-DE"/>
        </w:rPr>
        <w:t>D</w:t>
      </w:r>
      <w:r w:rsidR="00D00DE3" w:rsidRPr="0042036A">
        <w:rPr>
          <w:rFonts w:ascii="Helvetica Neue" w:hAnsi="Helvetica Neue"/>
          <w:lang w:eastAsia="de-DE"/>
        </w:rPr>
        <w:t xml:space="preserve">as Risiko eines Datenschutzvorfalls ist </w:t>
      </w:r>
      <w:r w:rsidRPr="0042036A">
        <w:rPr>
          <w:rFonts w:ascii="Helvetica Neue" w:hAnsi="Helvetica Neue"/>
          <w:lang w:eastAsia="de-DE"/>
        </w:rPr>
        <w:t xml:space="preserve">vertretbar </w:t>
      </w:r>
      <w:r w:rsidR="00D00DE3" w:rsidRPr="0042036A">
        <w:rPr>
          <w:rFonts w:ascii="Helvetica Neue" w:hAnsi="Helvetica Neue"/>
          <w:lang w:eastAsia="de-DE"/>
        </w:rPr>
        <w:t>und im Falle eines solchen Vorfalls</w:t>
      </w:r>
      <w:r w:rsidRPr="0042036A">
        <w:rPr>
          <w:rFonts w:ascii="Helvetica Neue" w:hAnsi="Helvetica Neue"/>
          <w:lang w:eastAsia="de-DE"/>
        </w:rPr>
        <w:t xml:space="preserve"> ist </w:t>
      </w:r>
      <w:r w:rsidR="00D00DE3" w:rsidRPr="0042036A">
        <w:rPr>
          <w:rFonts w:ascii="Helvetica Neue" w:hAnsi="Helvetica Neue"/>
          <w:lang w:eastAsia="de-DE"/>
        </w:rPr>
        <w:t>die Schaden</w:t>
      </w:r>
      <w:r w:rsidRPr="0042036A">
        <w:rPr>
          <w:rFonts w:ascii="Helvetica Neue" w:hAnsi="Helvetica Neue"/>
          <w:lang w:eastAsia="de-DE"/>
        </w:rPr>
        <w:t>intensität überwiegend niedrig bis mittel</w:t>
      </w:r>
      <w:r w:rsidR="00D00DE3" w:rsidRPr="0042036A">
        <w:rPr>
          <w:rFonts w:ascii="Helvetica Neue" w:hAnsi="Helvetica Neue"/>
          <w:lang w:eastAsia="de-DE"/>
        </w:rPr>
        <w:t xml:space="preserve">. Dies führt zu dem Schluss, dass die Datenverarbeitung in einem angemessenen Gleichgewicht zwischen den Interessen der Nutzenden und der </w:t>
      </w:r>
      <w:r w:rsidR="00490B1A">
        <w:rPr>
          <w:rFonts w:ascii="Helvetica Neue" w:hAnsi="Helvetica Neue"/>
          <w:lang w:eastAsia="de-DE"/>
        </w:rPr>
        <w:t>Hochschule</w:t>
      </w:r>
      <w:r w:rsidR="00D00DE3" w:rsidRPr="0042036A">
        <w:rPr>
          <w:rFonts w:ascii="Helvetica Neue" w:hAnsi="Helvetica Neue"/>
          <w:lang w:eastAsia="de-DE"/>
        </w:rPr>
        <w:t xml:space="preserve"> gewahrt wird.</w:t>
      </w:r>
    </w:p>
    <w:p w14:paraId="7D266743" w14:textId="3E295A4B" w:rsidR="00F24825" w:rsidRPr="0042036A" w:rsidRDefault="00023934"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r w:rsidRPr="0042036A">
        <w:rPr>
          <w:rFonts w:ascii="Helvetica Neue" w:eastAsia="Times New Roman" w:hAnsi="Helvetica Neue" w:cs="Times New Roman"/>
          <w:color w:val="212529"/>
          <w:kern w:val="0"/>
          <w:lang w:eastAsia="de-DE"/>
          <w14:ligatures w14:val="none"/>
        </w:rPr>
        <w:t>Der Verarbeitungsprozess geschieht rechtmäßig unter Einhaltung der Verarbeitungsgrundsätze. Er ist notwendig und verhältnismäßig. Der Prozess kann in Betrieb genommen werden.</w:t>
      </w:r>
    </w:p>
    <w:p w14:paraId="231489E2"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pPr>
    </w:p>
    <w:p w14:paraId="15B3F118" w14:textId="77777777" w:rsidR="007715F3" w:rsidRPr="0042036A" w:rsidRDefault="007715F3" w:rsidP="0042036A">
      <w:pPr>
        <w:spacing w:before="100" w:beforeAutospacing="1" w:after="100" w:afterAutospacing="1"/>
        <w:jc w:val="both"/>
        <w:rPr>
          <w:rFonts w:ascii="Helvetica Neue" w:eastAsia="Times New Roman" w:hAnsi="Helvetica Neue" w:cs="Times New Roman"/>
          <w:color w:val="212529"/>
          <w:kern w:val="0"/>
          <w:lang w:eastAsia="de-DE"/>
          <w14:ligatures w14:val="none"/>
        </w:rPr>
        <w:sectPr w:rsidR="007715F3" w:rsidRPr="0042036A" w:rsidSect="00312293">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pPr>
    </w:p>
    <w:p w14:paraId="2825D57B" w14:textId="516FEA30" w:rsidR="007715F3" w:rsidRPr="0042036A" w:rsidRDefault="007715F3" w:rsidP="0042036A">
      <w:pPr>
        <w:pStyle w:val="berschrift1"/>
        <w:shd w:val="clear" w:color="auto" w:fill="auto"/>
        <w:rPr>
          <w:rFonts w:ascii="Helvetica Neue" w:hAnsi="Helvetica Neue"/>
        </w:rPr>
      </w:pPr>
      <w:r w:rsidRPr="0042036A">
        <w:rPr>
          <w:rFonts w:ascii="Helvetica Neue" w:hAnsi="Helvetica Neue"/>
        </w:rPr>
        <w:lastRenderedPageBreak/>
        <w:t>Anhang A.1</w:t>
      </w:r>
      <w:r w:rsidRPr="0042036A">
        <w:rPr>
          <w:rFonts w:ascii="Helvetica Neue" w:hAnsi="Helvetica Neue"/>
        </w:rPr>
        <w:tab/>
        <w:t>Risikoanalyse zur Verfügbarkeit</w:t>
      </w:r>
      <w:r w:rsidR="00865732" w:rsidRPr="0042036A">
        <w:rPr>
          <w:rFonts w:ascii="Helvetica Neue" w:hAnsi="Helvetica Neue"/>
        </w:rPr>
        <w:t xml:space="preserve"> des Dienstes</w:t>
      </w:r>
    </w:p>
    <w:p w14:paraId="6F996C89" w14:textId="3CAFE2D6" w:rsidR="007715F3" w:rsidRPr="0042036A" w:rsidRDefault="00FA47B5" w:rsidP="0042036A">
      <w:pPr>
        <w:rPr>
          <w:rFonts w:ascii="Helvetica Neue" w:hAnsi="Helvetica Neue"/>
          <w:lang w:eastAsia="de-DE"/>
        </w:rPr>
      </w:pPr>
      <w:r w:rsidRPr="00FA47B5">
        <w:rPr>
          <w:rFonts w:ascii="Helvetica Neue" w:hAnsi="Helvetica Neue"/>
          <w:noProof/>
          <w:lang w:eastAsia="de-DE"/>
        </w:rPr>
        <w:drawing>
          <wp:inline distT="0" distB="0" distL="0" distR="0" wp14:anchorId="429E0834" wp14:editId="74B34254">
            <wp:extent cx="8863330" cy="4283710"/>
            <wp:effectExtent l="0" t="0" r="1270" b="0"/>
            <wp:docPr id="24053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3939" name=""/>
                    <pic:cNvPicPr/>
                  </pic:nvPicPr>
                  <pic:blipFill>
                    <a:blip r:embed="rId17"/>
                    <a:stretch>
                      <a:fillRect/>
                    </a:stretch>
                  </pic:blipFill>
                  <pic:spPr>
                    <a:xfrm>
                      <a:off x="0" y="0"/>
                      <a:ext cx="8863330" cy="4283710"/>
                    </a:xfrm>
                    <a:prstGeom prst="rect">
                      <a:avLst/>
                    </a:prstGeom>
                  </pic:spPr>
                </pic:pic>
              </a:graphicData>
            </a:graphic>
          </wp:inline>
        </w:drawing>
      </w:r>
    </w:p>
    <w:p w14:paraId="3F91926B" w14:textId="77777777" w:rsidR="007715F3" w:rsidRPr="0042036A" w:rsidRDefault="007715F3" w:rsidP="0042036A">
      <w:pPr>
        <w:rPr>
          <w:rFonts w:ascii="Helvetica Neue" w:hAnsi="Helvetica Neue"/>
          <w:lang w:eastAsia="de-DE"/>
        </w:rPr>
      </w:pPr>
    </w:p>
    <w:p w14:paraId="5CE7E039" w14:textId="426CC9E1" w:rsidR="007715F3" w:rsidRPr="0042036A" w:rsidRDefault="007715F3" w:rsidP="0042036A">
      <w:pPr>
        <w:rPr>
          <w:rFonts w:ascii="Helvetica Neue" w:hAnsi="Helvetica Neue"/>
          <w:lang w:eastAsia="de-DE"/>
        </w:rPr>
      </w:pPr>
      <w:r w:rsidRPr="0042036A">
        <w:rPr>
          <w:rFonts w:ascii="Helvetica Neue" w:hAnsi="Helvetica Neue"/>
          <w:lang w:eastAsia="de-DE"/>
        </w:rPr>
        <w:br w:type="page"/>
      </w:r>
    </w:p>
    <w:p w14:paraId="0B245C97" w14:textId="425CFFCE" w:rsidR="007715F3" w:rsidRPr="0042036A" w:rsidRDefault="007715F3" w:rsidP="0042036A">
      <w:pPr>
        <w:pStyle w:val="berschrift1"/>
        <w:shd w:val="clear" w:color="auto" w:fill="auto"/>
        <w:rPr>
          <w:rFonts w:ascii="Helvetica Neue" w:hAnsi="Helvetica Neue"/>
        </w:rPr>
      </w:pPr>
      <w:r w:rsidRPr="0042036A">
        <w:rPr>
          <w:rFonts w:ascii="Helvetica Neue" w:hAnsi="Helvetica Neue"/>
        </w:rPr>
        <w:lastRenderedPageBreak/>
        <w:t>Anhang A.2</w:t>
      </w:r>
      <w:r w:rsidRPr="0042036A">
        <w:rPr>
          <w:rFonts w:ascii="Helvetica Neue" w:hAnsi="Helvetica Neue"/>
        </w:rPr>
        <w:tab/>
        <w:t>Risikoanalyse zu</w:t>
      </w:r>
      <w:r w:rsidR="00865732" w:rsidRPr="0042036A">
        <w:rPr>
          <w:rFonts w:ascii="Helvetica Neue" w:hAnsi="Helvetica Neue"/>
        </w:rPr>
        <w:t>m</w:t>
      </w:r>
      <w:r w:rsidRPr="0042036A">
        <w:rPr>
          <w:rFonts w:ascii="Helvetica Neue" w:hAnsi="Helvetica Neue"/>
        </w:rPr>
        <w:t xml:space="preserve"> </w:t>
      </w:r>
      <w:r w:rsidR="00865732" w:rsidRPr="0042036A">
        <w:rPr>
          <w:rFonts w:ascii="Helvetica Neue" w:hAnsi="Helvetica Neue"/>
        </w:rPr>
        <w:t>Schutz der Daten</w:t>
      </w:r>
    </w:p>
    <w:p w14:paraId="13255655" w14:textId="2BFEDB57" w:rsidR="007715F3" w:rsidRPr="0042036A" w:rsidRDefault="00FA47B5" w:rsidP="0042036A">
      <w:pPr>
        <w:rPr>
          <w:rFonts w:ascii="Helvetica Neue" w:hAnsi="Helvetica Neue"/>
          <w:lang w:eastAsia="de-DE"/>
        </w:rPr>
      </w:pPr>
      <w:r w:rsidRPr="00FA47B5">
        <w:rPr>
          <w:rFonts w:ascii="Helvetica Neue" w:hAnsi="Helvetica Neue"/>
          <w:noProof/>
          <w:lang w:eastAsia="de-DE"/>
        </w:rPr>
        <w:drawing>
          <wp:inline distT="0" distB="0" distL="0" distR="0" wp14:anchorId="6B3167E1" wp14:editId="07AE66A2">
            <wp:extent cx="8863330" cy="4311015"/>
            <wp:effectExtent l="0" t="0" r="1270" b="0"/>
            <wp:docPr id="5638951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5176" name=""/>
                    <pic:cNvPicPr/>
                  </pic:nvPicPr>
                  <pic:blipFill>
                    <a:blip r:embed="rId18"/>
                    <a:stretch>
                      <a:fillRect/>
                    </a:stretch>
                  </pic:blipFill>
                  <pic:spPr>
                    <a:xfrm>
                      <a:off x="0" y="0"/>
                      <a:ext cx="8863330" cy="4311015"/>
                    </a:xfrm>
                    <a:prstGeom prst="rect">
                      <a:avLst/>
                    </a:prstGeom>
                  </pic:spPr>
                </pic:pic>
              </a:graphicData>
            </a:graphic>
          </wp:inline>
        </w:drawing>
      </w:r>
    </w:p>
    <w:p w14:paraId="3C120094" w14:textId="3DFA54F8" w:rsidR="00381491" w:rsidRPr="0042036A" w:rsidRDefault="00FA47B5" w:rsidP="0042036A">
      <w:pPr>
        <w:rPr>
          <w:rFonts w:ascii="Helvetica Neue" w:hAnsi="Helvetica Neue"/>
          <w:lang w:eastAsia="de-DE"/>
        </w:rPr>
      </w:pPr>
      <w:r w:rsidRPr="00FA47B5">
        <w:rPr>
          <w:rFonts w:ascii="Helvetica Neue" w:hAnsi="Helvetica Neue"/>
          <w:noProof/>
          <w:lang w:eastAsia="de-DE"/>
        </w:rPr>
        <w:lastRenderedPageBreak/>
        <w:drawing>
          <wp:inline distT="0" distB="0" distL="0" distR="0" wp14:anchorId="479A8922" wp14:editId="099BE7BA">
            <wp:extent cx="8863330" cy="5461000"/>
            <wp:effectExtent l="0" t="0" r="1270" b="0"/>
            <wp:docPr id="194738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8878" name=""/>
                    <pic:cNvPicPr/>
                  </pic:nvPicPr>
                  <pic:blipFill>
                    <a:blip r:embed="rId19"/>
                    <a:stretch>
                      <a:fillRect/>
                    </a:stretch>
                  </pic:blipFill>
                  <pic:spPr>
                    <a:xfrm>
                      <a:off x="0" y="0"/>
                      <a:ext cx="8863330" cy="5461000"/>
                    </a:xfrm>
                    <a:prstGeom prst="rect">
                      <a:avLst/>
                    </a:prstGeom>
                  </pic:spPr>
                </pic:pic>
              </a:graphicData>
            </a:graphic>
          </wp:inline>
        </w:drawing>
      </w:r>
    </w:p>
    <w:p w14:paraId="1FBB729D" w14:textId="03B1C388" w:rsidR="007715F3" w:rsidRPr="0042036A" w:rsidRDefault="007715F3" w:rsidP="0042036A">
      <w:pPr>
        <w:pStyle w:val="berschrift1"/>
        <w:shd w:val="clear" w:color="auto" w:fill="auto"/>
        <w:rPr>
          <w:rFonts w:ascii="Helvetica Neue" w:hAnsi="Helvetica Neue"/>
        </w:rPr>
      </w:pPr>
      <w:r w:rsidRPr="0042036A">
        <w:rPr>
          <w:rFonts w:ascii="Helvetica Neue" w:hAnsi="Helvetica Neue"/>
        </w:rPr>
        <w:lastRenderedPageBreak/>
        <w:t>Anhang A.3</w:t>
      </w:r>
      <w:r w:rsidRPr="0042036A">
        <w:rPr>
          <w:rFonts w:ascii="Helvetica Neue" w:hAnsi="Helvetica Neue"/>
        </w:rPr>
        <w:tab/>
        <w:t xml:space="preserve">Risikoanalyse zur </w:t>
      </w:r>
      <w:r w:rsidR="00865732" w:rsidRPr="0042036A">
        <w:rPr>
          <w:rFonts w:ascii="Helvetica Neue" w:hAnsi="Helvetica Neue"/>
        </w:rPr>
        <w:t>I</w:t>
      </w:r>
      <w:r w:rsidRPr="0042036A">
        <w:rPr>
          <w:rFonts w:ascii="Helvetica Neue" w:hAnsi="Helvetica Neue"/>
        </w:rPr>
        <w:t>ntegrität</w:t>
      </w:r>
      <w:r w:rsidR="00865732" w:rsidRPr="0042036A">
        <w:rPr>
          <w:rFonts w:ascii="Helvetica Neue" w:hAnsi="Helvetica Neue"/>
        </w:rPr>
        <w:t xml:space="preserve"> der Daten</w:t>
      </w:r>
    </w:p>
    <w:p w14:paraId="29CD59D8" w14:textId="74C626E5" w:rsidR="007715F3" w:rsidRPr="0042036A" w:rsidRDefault="00FA47B5" w:rsidP="0042036A">
      <w:pPr>
        <w:rPr>
          <w:rFonts w:ascii="Helvetica Neue" w:hAnsi="Helvetica Neue"/>
          <w:lang w:eastAsia="de-DE"/>
        </w:rPr>
      </w:pPr>
      <w:r w:rsidRPr="00FA47B5">
        <w:rPr>
          <w:rFonts w:ascii="Helvetica Neue" w:hAnsi="Helvetica Neue"/>
          <w:noProof/>
          <w:lang w:eastAsia="de-DE"/>
        </w:rPr>
        <w:drawing>
          <wp:inline distT="0" distB="0" distL="0" distR="0" wp14:anchorId="70CF2430" wp14:editId="3FF724DD">
            <wp:extent cx="8863330" cy="3917315"/>
            <wp:effectExtent l="0" t="0" r="1270" b="0"/>
            <wp:docPr id="5650496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49629" name=""/>
                    <pic:cNvPicPr/>
                  </pic:nvPicPr>
                  <pic:blipFill>
                    <a:blip r:embed="rId20"/>
                    <a:stretch>
                      <a:fillRect/>
                    </a:stretch>
                  </pic:blipFill>
                  <pic:spPr>
                    <a:xfrm>
                      <a:off x="0" y="0"/>
                      <a:ext cx="8863330" cy="3917315"/>
                    </a:xfrm>
                    <a:prstGeom prst="rect">
                      <a:avLst/>
                    </a:prstGeom>
                  </pic:spPr>
                </pic:pic>
              </a:graphicData>
            </a:graphic>
          </wp:inline>
        </w:drawing>
      </w:r>
    </w:p>
    <w:sectPr w:rsidR="007715F3" w:rsidRPr="0042036A" w:rsidSect="008C5F11">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lte Persike" w:date="2024-08-06T15:38:00Z" w:initials="MP">
    <w:p w14:paraId="70BE95A3" w14:textId="77777777" w:rsidR="00490B1A" w:rsidRDefault="00490B1A" w:rsidP="00490B1A">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5A7F8965" w14:textId="77777777" w:rsidR="00490B1A" w:rsidRDefault="00490B1A" w:rsidP="00490B1A"/>
    <w:p w14:paraId="466E3515" w14:textId="77777777" w:rsidR="00490B1A" w:rsidRDefault="00490B1A" w:rsidP="00490B1A">
      <w:r>
        <w:rPr>
          <w:sz w:val="20"/>
          <w:szCs w:val="20"/>
        </w:rPr>
        <w:t>Auch in den übrigen Passagen kann sich Änderungsbedarf für die eigene Hochschule ergeben. Das Dokument sollte dann entsprechend angepasst werden.</w:t>
      </w:r>
    </w:p>
  </w:comment>
  <w:comment w:id="1" w:author="Malte Persike" w:date="2024-08-06T15:38:00Z" w:initials="MP">
    <w:p w14:paraId="56BF9F56" w14:textId="77777777" w:rsidR="00490B1A" w:rsidRDefault="00490B1A" w:rsidP="00490B1A">
      <w:r>
        <w:rPr>
          <w:rStyle w:val="Kommentarzeichen"/>
        </w:rPr>
        <w:annotationRef/>
      </w:r>
      <w:r>
        <w:rPr>
          <w:color w:val="000000"/>
          <w:sz w:val="20"/>
          <w:szCs w:val="20"/>
        </w:rPr>
        <w:t>Anpassen.</w:t>
      </w:r>
    </w:p>
  </w:comment>
  <w:comment w:id="2" w:author="Malte Persike" w:date="2024-08-06T15:38:00Z" w:initials="MP">
    <w:p w14:paraId="45B986A5" w14:textId="77777777" w:rsidR="00490B1A" w:rsidRDefault="00490B1A" w:rsidP="00490B1A">
      <w:r>
        <w:rPr>
          <w:rStyle w:val="Kommentarzeichen"/>
        </w:rPr>
        <w:annotationRef/>
      </w:r>
      <w:r>
        <w:rPr>
          <w:sz w:val="20"/>
          <w:szCs w:val="20"/>
        </w:rPr>
        <w:t>Anpassen.</w:t>
      </w:r>
    </w:p>
  </w:comment>
  <w:comment w:id="3" w:author="Malte Persike" w:date="2024-08-06T15:42:00Z" w:initials="MP">
    <w:p w14:paraId="017A62D7" w14:textId="77777777" w:rsidR="00490B1A" w:rsidRDefault="00490B1A" w:rsidP="00490B1A">
      <w:r>
        <w:rPr>
          <w:rStyle w:val="Kommentarzeichen"/>
        </w:rPr>
        <w:annotationRef/>
      </w:r>
      <w:r>
        <w:rPr>
          <w:color w:val="000000"/>
          <w:sz w:val="20"/>
          <w:szCs w:val="20"/>
        </w:rPr>
        <w:t>Anpassen.</w:t>
      </w:r>
    </w:p>
  </w:comment>
  <w:comment w:id="4" w:author="Malte Persike" w:date="2024-08-06T15:44:00Z" w:initials="MP">
    <w:p w14:paraId="6353EF92" w14:textId="77777777" w:rsidR="00490B1A" w:rsidRDefault="00490B1A" w:rsidP="00490B1A">
      <w:r>
        <w:rPr>
          <w:rStyle w:val="Kommentarzeichen"/>
        </w:rPr>
        <w:annotationRef/>
      </w:r>
      <w:r>
        <w:rPr>
          <w:color w:val="000000"/>
          <w:sz w:val="20"/>
          <w:szCs w:val="20"/>
        </w:rPr>
        <w:t>Anpassen.</w:t>
      </w:r>
    </w:p>
  </w:comment>
  <w:comment w:id="5" w:author="Malte Persike" w:date="2024-08-06T15:44:00Z" w:initials="MP">
    <w:p w14:paraId="132C64DF" w14:textId="77777777" w:rsidR="00490B1A" w:rsidRDefault="00490B1A" w:rsidP="00490B1A">
      <w:r>
        <w:rPr>
          <w:rStyle w:val="Kommentarzeichen"/>
        </w:rPr>
        <w:annotationRef/>
      </w:r>
      <w:r>
        <w:rPr>
          <w:color w:val="000000"/>
          <w:sz w:val="20"/>
          <w:szCs w:val="20"/>
        </w:rPr>
        <w:t>Anpassen.</w:t>
      </w:r>
    </w:p>
  </w:comment>
  <w:comment w:id="6" w:author="Malte Persike" w:date="2024-08-06T15:44:00Z" w:initials="MP">
    <w:p w14:paraId="77430EE4" w14:textId="77777777" w:rsidR="00490B1A" w:rsidRDefault="00490B1A" w:rsidP="00490B1A">
      <w:r>
        <w:rPr>
          <w:rStyle w:val="Kommentarzeichen"/>
        </w:rPr>
        <w:annotationRef/>
      </w:r>
      <w:r>
        <w:rPr>
          <w:color w:val="000000"/>
          <w:sz w:val="20"/>
          <w:szCs w:val="20"/>
        </w:rPr>
        <w:t>Anpassen.</w:t>
      </w:r>
    </w:p>
  </w:comment>
  <w:comment w:id="7" w:author="Malte Persike" w:date="2024-08-06T15:44:00Z" w:initials="MP">
    <w:p w14:paraId="1019F3A8" w14:textId="77777777" w:rsidR="00490B1A" w:rsidRDefault="00490B1A" w:rsidP="00490B1A">
      <w:r>
        <w:rPr>
          <w:rStyle w:val="Kommentarzeichen"/>
        </w:rPr>
        <w:annotationRef/>
      </w:r>
      <w:r>
        <w:rPr>
          <w:color w:val="000000"/>
          <w:sz w:val="20"/>
          <w:szCs w:val="20"/>
        </w:rPr>
        <w:t>Anpassen und ggf. Link setzen.</w:t>
      </w:r>
    </w:p>
  </w:comment>
  <w:comment w:id="8" w:author="Malte Persike" w:date="2024-08-06T15:45:00Z" w:initials="MP">
    <w:p w14:paraId="17EEF082" w14:textId="77777777" w:rsidR="00490B1A" w:rsidRDefault="00490B1A" w:rsidP="00490B1A">
      <w:r>
        <w:rPr>
          <w:rStyle w:val="Kommentarzeichen"/>
        </w:rPr>
        <w:annotationRef/>
      </w:r>
      <w:r>
        <w:rPr>
          <w:color w:val="000000"/>
          <w:sz w:val="20"/>
          <w:szCs w:val="20"/>
        </w:rPr>
        <w:t>Anpassen und ggf. Link setzen.</w:t>
      </w:r>
    </w:p>
  </w:comment>
  <w:comment w:id="9" w:author="Malte Persike" w:date="2024-08-06T15:45:00Z" w:initials="MP">
    <w:p w14:paraId="39963D11" w14:textId="77777777" w:rsidR="00490B1A" w:rsidRDefault="00490B1A" w:rsidP="00490B1A">
      <w:r>
        <w:rPr>
          <w:rStyle w:val="Kommentarzeichen"/>
        </w:rPr>
        <w:annotationRef/>
      </w:r>
      <w:r>
        <w:rPr>
          <w:sz w:val="20"/>
          <w:szCs w:val="20"/>
        </w:rPr>
        <w:t>Anpassen.</w:t>
      </w:r>
    </w:p>
  </w:comment>
  <w:comment w:id="10" w:author="Malte Persike" w:date="2024-08-06T15:45:00Z" w:initials="MP">
    <w:p w14:paraId="47CD2FFF" w14:textId="77777777" w:rsidR="00490B1A" w:rsidRDefault="00490B1A" w:rsidP="00490B1A">
      <w:r>
        <w:rPr>
          <w:rStyle w:val="Kommentarzeichen"/>
        </w:rPr>
        <w:annotationRef/>
      </w:r>
      <w:r>
        <w:rPr>
          <w:color w:val="000000"/>
          <w:sz w:val="20"/>
          <w:szCs w:val="20"/>
        </w:rPr>
        <w:t>Anpassen und ggf. Link setzen.</w:t>
      </w:r>
    </w:p>
  </w:comment>
  <w:comment w:id="11" w:author="Malte Persike" w:date="2024-08-06T15:45:00Z" w:initials="MP">
    <w:p w14:paraId="7D91086B" w14:textId="77777777" w:rsidR="00490B1A" w:rsidRDefault="00490B1A" w:rsidP="00490B1A">
      <w:r>
        <w:rPr>
          <w:rStyle w:val="Kommentarzeichen"/>
        </w:rPr>
        <w:annotationRef/>
      </w:r>
      <w:r>
        <w:rPr>
          <w:color w:val="000000"/>
          <w:sz w:val="20"/>
          <w:szCs w:val="20"/>
        </w:rPr>
        <w:t>Anpassen und ggf. Link setzen.</w:t>
      </w:r>
    </w:p>
  </w:comment>
  <w:comment w:id="12" w:author="Malte Persike" w:date="2024-08-06T15:47:00Z" w:initials="MP">
    <w:p w14:paraId="368D5F4C" w14:textId="77777777" w:rsidR="00490B1A" w:rsidRDefault="00490B1A" w:rsidP="00490B1A">
      <w:r>
        <w:rPr>
          <w:rStyle w:val="Kommentarzeichen"/>
        </w:rPr>
        <w:annotationRef/>
      </w:r>
      <w:r>
        <w:rPr>
          <w:color w:val="000000"/>
          <w:sz w:val="20"/>
          <w:szCs w:val="20"/>
        </w:rPr>
        <w:t>Anpassen und ggf. Link setzen.</w:t>
      </w:r>
    </w:p>
  </w:comment>
  <w:comment w:id="13" w:author="Malte Persike" w:date="2024-08-06T15:48:00Z" w:initials="MP">
    <w:p w14:paraId="21B9883F" w14:textId="77777777" w:rsidR="00490B1A" w:rsidRDefault="00490B1A" w:rsidP="00490B1A">
      <w:r>
        <w:rPr>
          <w:rStyle w:val="Kommentarzeichen"/>
        </w:rPr>
        <w:annotationRef/>
      </w:r>
      <w:r>
        <w:rPr>
          <w:color w:val="000000"/>
          <w:sz w:val="20"/>
          <w:szCs w:val="20"/>
        </w:rPr>
        <w:t>Anpassen und ggf. Links setzen.</w:t>
      </w:r>
    </w:p>
  </w:comment>
  <w:comment w:id="14" w:author="Malte Persike" w:date="2024-08-06T15:47:00Z" w:initials="MP">
    <w:p w14:paraId="29988193" w14:textId="6B1D4933" w:rsidR="00490B1A" w:rsidRDefault="00490B1A" w:rsidP="00490B1A">
      <w:r>
        <w:rPr>
          <w:rStyle w:val="Kommentarzeichen"/>
        </w:rPr>
        <w:annotationRef/>
      </w:r>
      <w:r>
        <w:rPr>
          <w:color w:val="000000"/>
          <w:sz w:val="20"/>
          <w:szCs w:val="20"/>
        </w:rPr>
        <w:t>Anpassen.</w:t>
      </w:r>
    </w:p>
  </w:comment>
  <w:comment w:id="15" w:author="Malte Persike" w:date="2024-08-06T15:50:00Z" w:initials="MP">
    <w:p w14:paraId="48828AD0" w14:textId="77777777" w:rsidR="00490B1A" w:rsidRDefault="00490B1A" w:rsidP="00490B1A">
      <w:r>
        <w:rPr>
          <w:rStyle w:val="Kommentarzeichen"/>
        </w:rPr>
        <w:annotationRef/>
      </w:r>
      <w:r>
        <w:rPr>
          <w:color w:val="000000"/>
          <w:sz w:val="20"/>
          <w:szCs w:val="20"/>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6E3515" w15:done="0"/>
  <w15:commentEx w15:paraId="56BF9F56" w15:done="0"/>
  <w15:commentEx w15:paraId="45B986A5" w15:done="0"/>
  <w15:commentEx w15:paraId="017A62D7" w15:done="0"/>
  <w15:commentEx w15:paraId="6353EF92" w15:done="0"/>
  <w15:commentEx w15:paraId="132C64DF" w15:done="0"/>
  <w15:commentEx w15:paraId="77430EE4" w15:done="0"/>
  <w15:commentEx w15:paraId="1019F3A8" w15:done="0"/>
  <w15:commentEx w15:paraId="17EEF082" w15:done="0"/>
  <w15:commentEx w15:paraId="39963D11" w15:done="0"/>
  <w15:commentEx w15:paraId="47CD2FFF" w15:done="0"/>
  <w15:commentEx w15:paraId="7D91086B" w15:done="0"/>
  <w15:commentEx w15:paraId="368D5F4C" w15:done="0"/>
  <w15:commentEx w15:paraId="21B9883F" w15:done="0"/>
  <w15:commentEx w15:paraId="29988193" w15:done="0"/>
  <w15:commentEx w15:paraId="48828A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B0598FA" w16cex:dateUtc="2024-08-06T13:38:00Z"/>
  <w16cex:commentExtensible w16cex:durableId="660B277C" w16cex:dateUtc="2024-08-06T13:38:00Z"/>
  <w16cex:commentExtensible w16cex:durableId="7440A3C3" w16cex:dateUtc="2024-08-06T13:38:00Z"/>
  <w16cex:commentExtensible w16cex:durableId="772282C1" w16cex:dateUtc="2024-08-06T13:42:00Z"/>
  <w16cex:commentExtensible w16cex:durableId="2149AC1E" w16cex:dateUtc="2024-08-06T13:44:00Z"/>
  <w16cex:commentExtensible w16cex:durableId="79CD301D" w16cex:dateUtc="2024-08-06T13:44:00Z"/>
  <w16cex:commentExtensible w16cex:durableId="76C8787F" w16cex:dateUtc="2024-08-06T13:44:00Z"/>
  <w16cex:commentExtensible w16cex:durableId="17233BE3" w16cex:dateUtc="2024-08-06T13:44:00Z"/>
  <w16cex:commentExtensible w16cex:durableId="5A790A59" w16cex:dateUtc="2024-08-06T13:45:00Z"/>
  <w16cex:commentExtensible w16cex:durableId="5A5AC9C0" w16cex:dateUtc="2024-08-06T13:45:00Z"/>
  <w16cex:commentExtensible w16cex:durableId="0FE5E8CC" w16cex:dateUtc="2024-08-06T13:45:00Z"/>
  <w16cex:commentExtensible w16cex:durableId="23CCF5A7" w16cex:dateUtc="2024-08-06T13:45:00Z"/>
  <w16cex:commentExtensible w16cex:durableId="79F5EB87" w16cex:dateUtc="2024-08-06T13:47:00Z"/>
  <w16cex:commentExtensible w16cex:durableId="743ECA8D" w16cex:dateUtc="2024-08-06T13:48:00Z"/>
  <w16cex:commentExtensible w16cex:durableId="425137F6" w16cex:dateUtc="2024-08-06T13:47:00Z"/>
  <w16cex:commentExtensible w16cex:durableId="7FCA640A" w16cex:dateUtc="2024-08-06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6E3515" w16cid:durableId="7B0598FA"/>
  <w16cid:commentId w16cid:paraId="56BF9F56" w16cid:durableId="660B277C"/>
  <w16cid:commentId w16cid:paraId="45B986A5" w16cid:durableId="7440A3C3"/>
  <w16cid:commentId w16cid:paraId="017A62D7" w16cid:durableId="772282C1"/>
  <w16cid:commentId w16cid:paraId="6353EF92" w16cid:durableId="2149AC1E"/>
  <w16cid:commentId w16cid:paraId="132C64DF" w16cid:durableId="79CD301D"/>
  <w16cid:commentId w16cid:paraId="77430EE4" w16cid:durableId="76C8787F"/>
  <w16cid:commentId w16cid:paraId="1019F3A8" w16cid:durableId="17233BE3"/>
  <w16cid:commentId w16cid:paraId="17EEF082" w16cid:durableId="5A790A59"/>
  <w16cid:commentId w16cid:paraId="39963D11" w16cid:durableId="5A5AC9C0"/>
  <w16cid:commentId w16cid:paraId="47CD2FFF" w16cid:durableId="0FE5E8CC"/>
  <w16cid:commentId w16cid:paraId="7D91086B" w16cid:durableId="23CCF5A7"/>
  <w16cid:commentId w16cid:paraId="368D5F4C" w16cid:durableId="79F5EB87"/>
  <w16cid:commentId w16cid:paraId="21B9883F" w16cid:durableId="743ECA8D"/>
  <w16cid:commentId w16cid:paraId="29988193" w16cid:durableId="425137F6"/>
  <w16cid:commentId w16cid:paraId="48828AD0" w16cid:durableId="7FCA64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5EFDB" w14:textId="77777777" w:rsidR="0079381A" w:rsidRDefault="0079381A" w:rsidP="001B2B8E">
      <w:r>
        <w:separator/>
      </w:r>
    </w:p>
  </w:endnote>
  <w:endnote w:type="continuationSeparator" w:id="0">
    <w:p w14:paraId="4BF16DA9" w14:textId="77777777" w:rsidR="0079381A" w:rsidRDefault="0079381A" w:rsidP="001B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758209224"/>
      <w:docPartObj>
        <w:docPartGallery w:val="Page Numbers (Bottom of Page)"/>
        <w:docPartUnique/>
      </w:docPartObj>
    </w:sdtPr>
    <w:sdtContent>
      <w:p w14:paraId="42894A28" w14:textId="0E64C9AF" w:rsidR="001B2B8E" w:rsidRDefault="001B2B8E" w:rsidP="00C936B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083DB58" w14:textId="77777777" w:rsidR="001B2B8E" w:rsidRDefault="001B2B8E" w:rsidP="0097093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1177" w14:textId="6AFF8326" w:rsidR="001B2B8E" w:rsidRDefault="00EC7F76" w:rsidP="00C936BC">
    <w:pPr>
      <w:pStyle w:val="Fuzeile"/>
      <w:framePr w:wrap="none" w:vAnchor="text" w:hAnchor="margin" w:xAlign="right" w:y="1"/>
      <w:rPr>
        <w:rStyle w:val="Seitenzahl"/>
      </w:rPr>
    </w:pPr>
    <w:r w:rsidRPr="00EC7F76">
      <w:rPr>
        <w:rStyle w:val="Seitenzahl"/>
        <w:rFonts w:ascii="Helvetica Neue Light" w:hAnsi="Helvetica Neue Light"/>
        <w:color w:val="00549F"/>
      </w:rPr>
      <w:t xml:space="preserve">Seite </w:t>
    </w:r>
    <w:sdt>
      <w:sdtPr>
        <w:rPr>
          <w:rStyle w:val="Seitenzahl"/>
          <w:rFonts w:ascii="Helvetica Neue Light" w:hAnsi="Helvetica Neue Light"/>
          <w:color w:val="00549F"/>
        </w:rPr>
        <w:id w:val="1257090506"/>
        <w:docPartObj>
          <w:docPartGallery w:val="Page Numbers (Bottom of Page)"/>
          <w:docPartUnique/>
        </w:docPartObj>
      </w:sdtPr>
      <w:sdtEndPr>
        <w:rPr>
          <w:rStyle w:val="Seitenzahl"/>
          <w:rFonts w:asciiTheme="minorHAnsi" w:hAnsiTheme="minorHAnsi"/>
          <w:color w:val="auto"/>
        </w:rPr>
      </w:sdtEndPr>
      <w:sdtContent>
        <w:r w:rsidR="001B2B8E" w:rsidRPr="00EC7F76">
          <w:rPr>
            <w:rStyle w:val="Seitenzahl"/>
            <w:rFonts w:ascii="Helvetica Neue Light" w:hAnsi="Helvetica Neue Light"/>
            <w:color w:val="00549F"/>
          </w:rPr>
          <w:fldChar w:fldCharType="begin"/>
        </w:r>
        <w:r w:rsidR="001B2B8E" w:rsidRPr="00EC7F76">
          <w:rPr>
            <w:rStyle w:val="Seitenzahl"/>
            <w:rFonts w:ascii="Helvetica Neue Light" w:hAnsi="Helvetica Neue Light"/>
            <w:color w:val="00549F"/>
          </w:rPr>
          <w:instrText xml:space="preserve"> PAGE </w:instrText>
        </w:r>
        <w:r w:rsidR="001B2B8E" w:rsidRPr="00EC7F76">
          <w:rPr>
            <w:rStyle w:val="Seitenzahl"/>
            <w:rFonts w:ascii="Helvetica Neue Light" w:hAnsi="Helvetica Neue Light"/>
            <w:color w:val="00549F"/>
          </w:rPr>
          <w:fldChar w:fldCharType="separate"/>
        </w:r>
        <w:r w:rsidR="001B2B8E" w:rsidRPr="00EC7F76">
          <w:rPr>
            <w:rStyle w:val="Seitenzahl"/>
            <w:rFonts w:ascii="Helvetica Neue Light" w:hAnsi="Helvetica Neue Light"/>
            <w:noProof/>
            <w:color w:val="00549F"/>
          </w:rPr>
          <w:t>6</w:t>
        </w:r>
        <w:r w:rsidR="001B2B8E" w:rsidRPr="00EC7F76">
          <w:rPr>
            <w:rStyle w:val="Seitenzahl"/>
            <w:rFonts w:ascii="Helvetica Neue Light" w:hAnsi="Helvetica Neue Light"/>
            <w:color w:val="00549F"/>
          </w:rPr>
          <w:fldChar w:fldCharType="end"/>
        </w:r>
        <w:r w:rsidRPr="00EC7F76">
          <w:rPr>
            <w:rStyle w:val="Seitenzahl"/>
            <w:rFonts w:ascii="Helvetica Neue Light" w:hAnsi="Helvetica Neue Light"/>
            <w:color w:val="00549F"/>
          </w:rPr>
          <w:t xml:space="preserve"> / </w:t>
        </w:r>
        <w:r w:rsidRPr="00EC7F76">
          <w:rPr>
            <w:rStyle w:val="Seitenzahl"/>
            <w:rFonts w:ascii="Helvetica Neue Light" w:hAnsi="Helvetica Neue Light"/>
            <w:color w:val="00549F"/>
          </w:rPr>
          <w:fldChar w:fldCharType="begin"/>
        </w:r>
        <w:r w:rsidRPr="00EC7F76">
          <w:rPr>
            <w:rStyle w:val="Seitenzahl"/>
            <w:rFonts w:ascii="Helvetica Neue Light" w:hAnsi="Helvetica Neue Light"/>
            <w:color w:val="00549F"/>
          </w:rPr>
          <w:instrText xml:space="preserve"> NUMPAGES  \* MERGEFORMAT </w:instrText>
        </w:r>
        <w:r w:rsidRPr="00EC7F76">
          <w:rPr>
            <w:rStyle w:val="Seitenzahl"/>
            <w:rFonts w:ascii="Helvetica Neue Light" w:hAnsi="Helvetica Neue Light"/>
            <w:color w:val="00549F"/>
          </w:rPr>
          <w:fldChar w:fldCharType="separate"/>
        </w:r>
        <w:r w:rsidRPr="00EC7F76">
          <w:rPr>
            <w:rStyle w:val="Seitenzahl"/>
            <w:rFonts w:ascii="Helvetica Neue Light" w:hAnsi="Helvetica Neue Light"/>
            <w:noProof/>
            <w:color w:val="00549F"/>
          </w:rPr>
          <w:t>11</w:t>
        </w:r>
        <w:r w:rsidRPr="00EC7F76">
          <w:rPr>
            <w:rStyle w:val="Seitenzahl"/>
            <w:rFonts w:ascii="Helvetica Neue Light" w:hAnsi="Helvetica Neue Light"/>
            <w:color w:val="00549F"/>
          </w:rPr>
          <w:fldChar w:fldCharType="end"/>
        </w:r>
      </w:sdtContent>
    </w:sdt>
  </w:p>
  <w:p w14:paraId="55C87365" w14:textId="2529F853" w:rsidR="001B2B8E" w:rsidRPr="00EC7F76" w:rsidRDefault="00490B1A" w:rsidP="00EC7F76">
    <w:pPr>
      <w:pStyle w:val="Fuzeile"/>
      <w:ind w:right="360"/>
      <w:rPr>
        <w:rFonts w:ascii="Helvetica Neue Light" w:hAnsi="Helvetica Neue Light"/>
        <w:color w:val="00549F"/>
      </w:rPr>
    </w:pPr>
    <w:r>
      <w:rPr>
        <w:noProof/>
      </w:rPr>
      <w:drawing>
        <wp:anchor distT="0" distB="0" distL="114300" distR="114300" simplePos="0" relativeHeight="251663360" behindDoc="0" locked="0" layoutInCell="1" allowOverlap="1" wp14:anchorId="1445051F" wp14:editId="32BA3523">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EC7F76" w:rsidRPr="00EC7F76">
      <w:rPr>
        <w:rFonts w:ascii="Helvetica Neue Light" w:hAnsi="Helvetica Neue Light"/>
        <w:color w:val="00549F"/>
      </w:rPr>
      <w:t>Datenschutzfolgenabschätzung für den Dienst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08DA3" w14:textId="77777777" w:rsidR="0079381A" w:rsidRDefault="0079381A" w:rsidP="001B2B8E">
      <w:r>
        <w:separator/>
      </w:r>
    </w:p>
  </w:footnote>
  <w:footnote w:type="continuationSeparator" w:id="0">
    <w:p w14:paraId="4E58910A" w14:textId="77777777" w:rsidR="0079381A" w:rsidRDefault="0079381A" w:rsidP="001B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97FB" w14:textId="38DE91E5" w:rsidR="00EC7F76" w:rsidRDefault="004936A0" w:rsidP="004936A0">
    <w:pPr>
      <w:pStyle w:val="Kopfzeile"/>
      <w:tabs>
        <w:tab w:val="clear" w:pos="4513"/>
        <w:tab w:val="clear" w:pos="9026"/>
      </w:tabs>
      <w:ind w:right="-755"/>
      <w:jc w:val="right"/>
    </w:pPr>
    <w:r>
      <w:rPr>
        <w:noProof/>
      </w:rPr>
      <w:drawing>
        <wp:inline distT="0" distB="0" distL="0" distR="0" wp14:anchorId="51BDFC82" wp14:editId="45062D9C">
          <wp:extent cx="2516783" cy="311692"/>
          <wp:effectExtent l="0" t="0" r="0" b="6350"/>
          <wp:docPr id="3096724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9F88C" w14:textId="5C042B82" w:rsidR="001B2B8E" w:rsidRDefault="00490B1A" w:rsidP="00490B1A">
    <w:pPr>
      <w:pStyle w:val="Kopfzeile"/>
      <w:tabs>
        <w:tab w:val="clear" w:pos="4513"/>
        <w:tab w:val="clear" w:pos="9026"/>
      </w:tabs>
      <w:ind w:right="-755"/>
      <w:jc w:val="right"/>
    </w:pPr>
    <w:r>
      <w:rPr>
        <w:noProof/>
      </w:rPr>
      <w:drawing>
        <wp:inline distT="0" distB="0" distL="0" distR="0" wp14:anchorId="27060F57" wp14:editId="2E8752C6">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74986"/>
    <w:multiLevelType w:val="hybridMultilevel"/>
    <w:tmpl w:val="CAD865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922E17"/>
    <w:multiLevelType w:val="hybridMultilevel"/>
    <w:tmpl w:val="EAC64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B07140"/>
    <w:multiLevelType w:val="hybridMultilevel"/>
    <w:tmpl w:val="A3440E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6A4D64"/>
    <w:multiLevelType w:val="hybridMultilevel"/>
    <w:tmpl w:val="F104B3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F2913"/>
    <w:multiLevelType w:val="hybridMultilevel"/>
    <w:tmpl w:val="6E9E25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6D1A22"/>
    <w:multiLevelType w:val="hybridMultilevel"/>
    <w:tmpl w:val="947822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6124B0"/>
    <w:multiLevelType w:val="hybridMultilevel"/>
    <w:tmpl w:val="787CCCC6"/>
    <w:lvl w:ilvl="0" w:tplc="04070015">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3C1736"/>
    <w:multiLevelType w:val="hybridMultilevel"/>
    <w:tmpl w:val="70B413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5A48DA"/>
    <w:multiLevelType w:val="hybridMultilevel"/>
    <w:tmpl w:val="F81E3E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742C3A"/>
    <w:multiLevelType w:val="hybridMultilevel"/>
    <w:tmpl w:val="AC4698AC"/>
    <w:lvl w:ilvl="0" w:tplc="F3E08B84">
      <w:start w:val="1"/>
      <w:numFmt w:val="decimal"/>
      <w:lvlText w:val="%1."/>
      <w:lvlJc w:val="left"/>
      <w:pPr>
        <w:ind w:left="720" w:hanging="360"/>
      </w:pPr>
      <w:rPr>
        <w:rFonts w:eastAsiaTheme="minorHAnsi"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6F16934"/>
    <w:multiLevelType w:val="hybridMultilevel"/>
    <w:tmpl w:val="86F04EBC"/>
    <w:lvl w:ilvl="0" w:tplc="F3E08B84">
      <w:start w:val="1"/>
      <w:numFmt w:val="decimal"/>
      <w:lvlText w:val="%1."/>
      <w:lvlJc w:val="left"/>
      <w:pPr>
        <w:ind w:left="720" w:hanging="360"/>
      </w:pPr>
      <w:rPr>
        <w:rFonts w:eastAsiaTheme="minorHAnsi"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373907"/>
    <w:multiLevelType w:val="multilevel"/>
    <w:tmpl w:val="0E04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37890"/>
    <w:multiLevelType w:val="hybridMultilevel"/>
    <w:tmpl w:val="EFDA38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665FF4"/>
    <w:multiLevelType w:val="hybridMultilevel"/>
    <w:tmpl w:val="DD6CF5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DB14B26"/>
    <w:multiLevelType w:val="hybridMultilevel"/>
    <w:tmpl w:val="1310B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6C554E30"/>
    <w:multiLevelType w:val="hybridMultilevel"/>
    <w:tmpl w:val="C19AA47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5BB5F8A"/>
    <w:multiLevelType w:val="hybridMultilevel"/>
    <w:tmpl w:val="EAA67A7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4A44D1"/>
    <w:multiLevelType w:val="hybridMultilevel"/>
    <w:tmpl w:val="84648CF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29739241">
    <w:abstractNumId w:val="11"/>
  </w:num>
  <w:num w:numId="2" w16cid:durableId="85812683">
    <w:abstractNumId w:val="16"/>
  </w:num>
  <w:num w:numId="3" w16cid:durableId="1298956036">
    <w:abstractNumId w:val="15"/>
  </w:num>
  <w:num w:numId="4" w16cid:durableId="1677728538">
    <w:abstractNumId w:val="0"/>
  </w:num>
  <w:num w:numId="5" w16cid:durableId="1264344471">
    <w:abstractNumId w:val="3"/>
  </w:num>
  <w:num w:numId="6" w16cid:durableId="165632136">
    <w:abstractNumId w:val="12"/>
  </w:num>
  <w:num w:numId="7" w16cid:durableId="418214039">
    <w:abstractNumId w:val="1"/>
  </w:num>
  <w:num w:numId="8" w16cid:durableId="1154757293">
    <w:abstractNumId w:val="5"/>
  </w:num>
  <w:num w:numId="9" w16cid:durableId="954099843">
    <w:abstractNumId w:val="2"/>
  </w:num>
  <w:num w:numId="10" w16cid:durableId="895892457">
    <w:abstractNumId w:val="13"/>
  </w:num>
  <w:num w:numId="11" w16cid:durableId="940333714">
    <w:abstractNumId w:val="8"/>
  </w:num>
  <w:num w:numId="12" w16cid:durableId="796876538">
    <w:abstractNumId w:val="7"/>
  </w:num>
  <w:num w:numId="13" w16cid:durableId="1640724005">
    <w:abstractNumId w:val="4"/>
  </w:num>
  <w:num w:numId="14" w16cid:durableId="8469907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4474079">
    <w:abstractNumId w:val="17"/>
  </w:num>
  <w:num w:numId="16" w16cid:durableId="2082092918">
    <w:abstractNumId w:val="9"/>
  </w:num>
  <w:num w:numId="17" w16cid:durableId="1702585732">
    <w:abstractNumId w:val="10"/>
  </w:num>
  <w:num w:numId="18" w16cid:durableId="69168868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D43"/>
    <w:rsid w:val="0000469B"/>
    <w:rsid w:val="00023934"/>
    <w:rsid w:val="00024567"/>
    <w:rsid w:val="00125AD5"/>
    <w:rsid w:val="001503D5"/>
    <w:rsid w:val="001827E9"/>
    <w:rsid w:val="00187A19"/>
    <w:rsid w:val="001B0422"/>
    <w:rsid w:val="001B2B8E"/>
    <w:rsid w:val="001B636F"/>
    <w:rsid w:val="00211E60"/>
    <w:rsid w:val="00213D42"/>
    <w:rsid w:val="00226D43"/>
    <w:rsid w:val="00226FD9"/>
    <w:rsid w:val="00251BC2"/>
    <w:rsid w:val="00266E79"/>
    <w:rsid w:val="00272B04"/>
    <w:rsid w:val="00287BF4"/>
    <w:rsid w:val="002C5441"/>
    <w:rsid w:val="002D47F7"/>
    <w:rsid w:val="00312293"/>
    <w:rsid w:val="00313ABB"/>
    <w:rsid w:val="00353594"/>
    <w:rsid w:val="00371984"/>
    <w:rsid w:val="00381491"/>
    <w:rsid w:val="003A4B9B"/>
    <w:rsid w:val="003B44D5"/>
    <w:rsid w:val="003E1545"/>
    <w:rsid w:val="0042036A"/>
    <w:rsid w:val="00422814"/>
    <w:rsid w:val="00441662"/>
    <w:rsid w:val="00465454"/>
    <w:rsid w:val="004677B2"/>
    <w:rsid w:val="00486E81"/>
    <w:rsid w:val="00490B1A"/>
    <w:rsid w:val="00490F01"/>
    <w:rsid w:val="004936A0"/>
    <w:rsid w:val="004A4B31"/>
    <w:rsid w:val="004A74E4"/>
    <w:rsid w:val="004B44AA"/>
    <w:rsid w:val="004E289D"/>
    <w:rsid w:val="00505C78"/>
    <w:rsid w:val="0054102E"/>
    <w:rsid w:val="00576E48"/>
    <w:rsid w:val="005877D9"/>
    <w:rsid w:val="00593A07"/>
    <w:rsid w:val="005B6EA0"/>
    <w:rsid w:val="005B7086"/>
    <w:rsid w:val="005E065D"/>
    <w:rsid w:val="0060581B"/>
    <w:rsid w:val="00626926"/>
    <w:rsid w:val="0066008F"/>
    <w:rsid w:val="006A308D"/>
    <w:rsid w:val="006B55E5"/>
    <w:rsid w:val="006C2E42"/>
    <w:rsid w:val="006F2F2C"/>
    <w:rsid w:val="006F3694"/>
    <w:rsid w:val="00701541"/>
    <w:rsid w:val="0070733D"/>
    <w:rsid w:val="00715C16"/>
    <w:rsid w:val="00725443"/>
    <w:rsid w:val="00727800"/>
    <w:rsid w:val="00742A50"/>
    <w:rsid w:val="00757299"/>
    <w:rsid w:val="007715F3"/>
    <w:rsid w:val="0079381A"/>
    <w:rsid w:val="007C5157"/>
    <w:rsid w:val="007D0020"/>
    <w:rsid w:val="007D17CA"/>
    <w:rsid w:val="00813406"/>
    <w:rsid w:val="00865732"/>
    <w:rsid w:val="008847C6"/>
    <w:rsid w:val="0088540F"/>
    <w:rsid w:val="00891177"/>
    <w:rsid w:val="0089761B"/>
    <w:rsid w:val="008A1F9A"/>
    <w:rsid w:val="008B1CAB"/>
    <w:rsid w:val="008C483D"/>
    <w:rsid w:val="008C5F11"/>
    <w:rsid w:val="008E42CB"/>
    <w:rsid w:val="008E60CF"/>
    <w:rsid w:val="009016EB"/>
    <w:rsid w:val="00915F23"/>
    <w:rsid w:val="00970939"/>
    <w:rsid w:val="009712F0"/>
    <w:rsid w:val="00985AE3"/>
    <w:rsid w:val="00990FBC"/>
    <w:rsid w:val="00992602"/>
    <w:rsid w:val="009A43FE"/>
    <w:rsid w:val="00A357BF"/>
    <w:rsid w:val="00A4755F"/>
    <w:rsid w:val="00A925C6"/>
    <w:rsid w:val="00AA5B02"/>
    <w:rsid w:val="00AA7876"/>
    <w:rsid w:val="00AF3765"/>
    <w:rsid w:val="00B12B55"/>
    <w:rsid w:val="00B24198"/>
    <w:rsid w:val="00B43B56"/>
    <w:rsid w:val="00B5324F"/>
    <w:rsid w:val="00B82B71"/>
    <w:rsid w:val="00B84DA1"/>
    <w:rsid w:val="00BE5CA9"/>
    <w:rsid w:val="00C211A8"/>
    <w:rsid w:val="00C3509E"/>
    <w:rsid w:val="00C64D55"/>
    <w:rsid w:val="00C87F28"/>
    <w:rsid w:val="00CA41AC"/>
    <w:rsid w:val="00CC1F3E"/>
    <w:rsid w:val="00CC22E1"/>
    <w:rsid w:val="00CD61BC"/>
    <w:rsid w:val="00CE4DDC"/>
    <w:rsid w:val="00CF08C0"/>
    <w:rsid w:val="00D00DE3"/>
    <w:rsid w:val="00D27F2B"/>
    <w:rsid w:val="00D42D15"/>
    <w:rsid w:val="00D43888"/>
    <w:rsid w:val="00D72428"/>
    <w:rsid w:val="00DD7CE2"/>
    <w:rsid w:val="00DF1496"/>
    <w:rsid w:val="00E56CC5"/>
    <w:rsid w:val="00E718AA"/>
    <w:rsid w:val="00E720B8"/>
    <w:rsid w:val="00E72E66"/>
    <w:rsid w:val="00E74498"/>
    <w:rsid w:val="00E87CBB"/>
    <w:rsid w:val="00E94876"/>
    <w:rsid w:val="00EA6A95"/>
    <w:rsid w:val="00EB500B"/>
    <w:rsid w:val="00EC7F76"/>
    <w:rsid w:val="00EF09DB"/>
    <w:rsid w:val="00F24825"/>
    <w:rsid w:val="00FA47B5"/>
    <w:rsid w:val="00FB13B5"/>
    <w:rsid w:val="00FC3E92"/>
    <w:rsid w:val="00FC49B2"/>
    <w:rsid w:val="00FD5500"/>
    <w:rsid w:val="00FD6C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AC0C"/>
  <w15:chartTrackingRefBased/>
  <w15:docId w15:val="{8D875B4F-388C-114C-AD7B-FA804EFD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3765"/>
  </w:style>
  <w:style w:type="paragraph" w:styleId="berschrift1">
    <w:name w:val="heading 1"/>
    <w:basedOn w:val="Standard"/>
    <w:next w:val="Standard"/>
    <w:link w:val="berschrift1Zchn"/>
    <w:uiPriority w:val="9"/>
    <w:qFormat/>
    <w:rsid w:val="00AF3765"/>
    <w:pPr>
      <w:shd w:val="clear" w:color="auto" w:fill="F7F7F7"/>
      <w:spacing w:before="100" w:beforeAutospacing="1" w:after="100" w:afterAutospacing="1"/>
      <w:ind w:left="567" w:hanging="567"/>
      <w:outlineLvl w:val="0"/>
    </w:pPr>
    <w:rPr>
      <w:rFonts w:ascii="Montserrat" w:eastAsia="Times New Roman" w:hAnsi="Montserrat" w:cs="Times New Roman"/>
      <w:b/>
      <w:bCs/>
      <w:color w:val="00549F"/>
      <w:kern w:val="0"/>
      <w:sz w:val="38"/>
      <w:szCs w:val="38"/>
      <w:lang w:eastAsia="de-DE"/>
      <w14:ligatures w14:val="none"/>
    </w:rPr>
  </w:style>
  <w:style w:type="paragraph" w:styleId="berschrift2">
    <w:name w:val="heading 2"/>
    <w:basedOn w:val="Standard"/>
    <w:link w:val="berschrift2Zchn"/>
    <w:uiPriority w:val="9"/>
    <w:qFormat/>
    <w:rsid w:val="00985AE3"/>
    <w:pPr>
      <w:shd w:val="clear" w:color="auto" w:fill="FFFFFF"/>
      <w:spacing w:before="100" w:beforeAutospacing="1" w:after="60"/>
      <w:ind w:left="425" w:hanging="425"/>
      <w:jc w:val="both"/>
      <w:outlineLvl w:val="1"/>
    </w:pPr>
    <w:rPr>
      <w:rFonts w:ascii="Montserrat" w:eastAsia="Times New Roman" w:hAnsi="Montserrat" w:cs="Times New Roman"/>
      <w:b/>
      <w:bCs/>
      <w:color w:val="212529"/>
      <w:kern w:val="0"/>
      <w:lang w:eastAsia="de-DE"/>
      <w14:ligatures w14:val="none"/>
    </w:rPr>
  </w:style>
  <w:style w:type="paragraph" w:styleId="berschrift3">
    <w:name w:val="heading 3"/>
    <w:basedOn w:val="Standard"/>
    <w:link w:val="berschrift3Zchn"/>
    <w:uiPriority w:val="9"/>
    <w:qFormat/>
    <w:rsid w:val="00226D43"/>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85AE3"/>
    <w:rPr>
      <w:rFonts w:ascii="Montserrat" w:eastAsia="Times New Roman" w:hAnsi="Montserrat" w:cs="Times New Roman"/>
      <w:b/>
      <w:bCs/>
      <w:color w:val="212529"/>
      <w:kern w:val="0"/>
      <w:shd w:val="clear" w:color="auto" w:fill="FFFFFF"/>
      <w:lang w:eastAsia="de-DE"/>
      <w14:ligatures w14:val="none"/>
    </w:rPr>
  </w:style>
  <w:style w:type="character" w:customStyle="1" w:styleId="berschrift3Zchn">
    <w:name w:val="Überschrift 3 Zchn"/>
    <w:basedOn w:val="Absatz-Standardschriftart"/>
    <w:link w:val="berschrift3"/>
    <w:uiPriority w:val="9"/>
    <w:rsid w:val="00226D43"/>
    <w:rPr>
      <w:rFonts w:ascii="Times New Roman" w:eastAsia="Times New Roman" w:hAnsi="Times New Roman" w:cs="Times New Roman"/>
      <w:b/>
      <w:bCs/>
      <w:kern w:val="0"/>
      <w:sz w:val="27"/>
      <w:szCs w:val="27"/>
      <w:lang w:eastAsia="de-DE"/>
      <w14:ligatures w14:val="none"/>
    </w:rPr>
  </w:style>
  <w:style w:type="paragraph" w:styleId="StandardWeb">
    <w:name w:val="Normal (Web)"/>
    <w:basedOn w:val="Standard"/>
    <w:uiPriority w:val="99"/>
    <w:semiHidden/>
    <w:unhideWhenUsed/>
    <w:rsid w:val="00226D43"/>
    <w:pPr>
      <w:spacing w:before="100" w:beforeAutospacing="1" w:after="100" w:afterAutospacing="1"/>
    </w:pPr>
    <w:rPr>
      <w:rFonts w:ascii="Times New Roman" w:eastAsia="Times New Roman" w:hAnsi="Times New Roman" w:cs="Times New Roman"/>
      <w:kern w:val="0"/>
      <w:lang w:eastAsia="de-DE"/>
      <w14:ligatures w14:val="none"/>
    </w:rPr>
  </w:style>
  <w:style w:type="character" w:styleId="Hervorhebung">
    <w:name w:val="Emphasis"/>
    <w:basedOn w:val="Absatz-Standardschriftart"/>
    <w:uiPriority w:val="20"/>
    <w:qFormat/>
    <w:rsid w:val="00226D43"/>
    <w:rPr>
      <w:i/>
      <w:iCs/>
    </w:rPr>
  </w:style>
  <w:style w:type="character" w:styleId="Fett">
    <w:name w:val="Strong"/>
    <w:basedOn w:val="Absatz-Standardschriftart"/>
    <w:uiPriority w:val="22"/>
    <w:qFormat/>
    <w:rsid w:val="00226D43"/>
    <w:rPr>
      <w:b/>
      <w:bCs/>
    </w:rPr>
  </w:style>
  <w:style w:type="paragraph" w:customStyle="1" w:styleId="nav-item">
    <w:name w:val="nav-item"/>
    <w:basedOn w:val="Standard"/>
    <w:rsid w:val="00226D43"/>
    <w:pPr>
      <w:spacing w:before="100" w:beforeAutospacing="1" w:after="100" w:afterAutospacing="1"/>
    </w:pPr>
    <w:rPr>
      <w:rFonts w:ascii="Times New Roman" w:eastAsia="Times New Roman" w:hAnsi="Times New Roman" w:cs="Times New Roman"/>
      <w:kern w:val="0"/>
      <w:lang w:eastAsia="de-DE"/>
      <w14:ligatures w14:val="none"/>
    </w:rPr>
  </w:style>
  <w:style w:type="paragraph" w:styleId="Titel">
    <w:name w:val="Title"/>
    <w:basedOn w:val="Standard"/>
    <w:next w:val="Standard"/>
    <w:link w:val="TitelZchn"/>
    <w:uiPriority w:val="10"/>
    <w:qFormat/>
    <w:rsid w:val="00AF3765"/>
    <w:pPr>
      <w:contextualSpacing/>
    </w:pPr>
    <w:rPr>
      <w:rFonts w:asciiTheme="majorHAnsi" w:eastAsia="Times New Roman" w:hAnsiTheme="majorHAnsi" w:cstheme="majorBidi"/>
      <w:color w:val="00549F"/>
      <w:spacing w:val="-10"/>
      <w:kern w:val="28"/>
      <w:sz w:val="72"/>
      <w:szCs w:val="72"/>
      <w:lang w:eastAsia="de-DE"/>
    </w:rPr>
  </w:style>
  <w:style w:type="character" w:customStyle="1" w:styleId="TitelZchn">
    <w:name w:val="Titel Zchn"/>
    <w:basedOn w:val="Absatz-Standardschriftart"/>
    <w:link w:val="Titel"/>
    <w:uiPriority w:val="10"/>
    <w:rsid w:val="00AF3765"/>
    <w:rPr>
      <w:rFonts w:asciiTheme="majorHAnsi" w:eastAsia="Times New Roman" w:hAnsiTheme="majorHAnsi" w:cstheme="majorBidi"/>
      <w:color w:val="00549F"/>
      <w:spacing w:val="-10"/>
      <w:kern w:val="28"/>
      <w:sz w:val="72"/>
      <w:szCs w:val="72"/>
      <w:lang w:val="de-DE" w:eastAsia="de-DE"/>
    </w:rPr>
  </w:style>
  <w:style w:type="character" w:customStyle="1" w:styleId="berschrift1Zchn">
    <w:name w:val="Überschrift 1 Zchn"/>
    <w:basedOn w:val="Absatz-Standardschriftart"/>
    <w:link w:val="berschrift1"/>
    <w:uiPriority w:val="9"/>
    <w:rsid w:val="00AF3765"/>
    <w:rPr>
      <w:rFonts w:ascii="Montserrat" w:eastAsia="Times New Roman" w:hAnsi="Montserrat" w:cs="Times New Roman"/>
      <w:b/>
      <w:bCs/>
      <w:color w:val="00549F"/>
      <w:kern w:val="0"/>
      <w:sz w:val="38"/>
      <w:szCs w:val="38"/>
      <w:shd w:val="clear" w:color="auto" w:fill="F7F7F7"/>
      <w:lang w:val="de-DE" w:eastAsia="de-DE"/>
      <w14:ligatures w14:val="none"/>
    </w:rPr>
  </w:style>
  <w:style w:type="paragraph" w:styleId="Untertitel">
    <w:name w:val="Subtitle"/>
    <w:basedOn w:val="Standard"/>
    <w:next w:val="Standard"/>
    <w:link w:val="UntertitelZchn"/>
    <w:uiPriority w:val="11"/>
    <w:qFormat/>
    <w:rsid w:val="00AF3765"/>
    <w:pPr>
      <w:numPr>
        <w:ilvl w:val="1"/>
      </w:numPr>
      <w:spacing w:after="160"/>
    </w:pPr>
    <w:rPr>
      <w:rFonts w:eastAsiaTheme="minorEastAsia"/>
      <w:color w:val="00549F"/>
      <w:spacing w:val="15"/>
      <w:sz w:val="22"/>
      <w:szCs w:val="22"/>
      <w:lang w:eastAsia="de-DE"/>
    </w:rPr>
  </w:style>
  <w:style w:type="character" w:customStyle="1" w:styleId="UntertitelZchn">
    <w:name w:val="Untertitel Zchn"/>
    <w:basedOn w:val="Absatz-Standardschriftart"/>
    <w:link w:val="Untertitel"/>
    <w:uiPriority w:val="11"/>
    <w:rsid w:val="00AF3765"/>
    <w:rPr>
      <w:rFonts w:eastAsiaTheme="minorEastAsia"/>
      <w:color w:val="00549F"/>
      <w:spacing w:val="15"/>
      <w:sz w:val="22"/>
      <w:szCs w:val="22"/>
      <w:lang w:val="de-DE" w:eastAsia="de-DE"/>
    </w:rPr>
  </w:style>
  <w:style w:type="paragraph" w:styleId="Listenabsatz">
    <w:name w:val="List Paragraph"/>
    <w:basedOn w:val="Standard"/>
    <w:uiPriority w:val="34"/>
    <w:qFormat/>
    <w:rsid w:val="00226D43"/>
    <w:pPr>
      <w:ind w:left="720"/>
      <w:contextualSpacing/>
    </w:pPr>
  </w:style>
  <w:style w:type="character" w:styleId="Hyperlink">
    <w:name w:val="Hyperlink"/>
    <w:basedOn w:val="Absatz-Standardschriftart"/>
    <w:uiPriority w:val="99"/>
    <w:unhideWhenUsed/>
    <w:rsid w:val="00226D43"/>
    <w:rPr>
      <w:color w:val="0563C1" w:themeColor="hyperlink"/>
      <w:u w:val="single"/>
    </w:rPr>
  </w:style>
  <w:style w:type="character" w:customStyle="1" w:styleId="NichtaufgelsteErwhnung1">
    <w:name w:val="Nicht aufgelöste Erwähnung1"/>
    <w:basedOn w:val="Absatz-Standardschriftart"/>
    <w:uiPriority w:val="99"/>
    <w:semiHidden/>
    <w:unhideWhenUsed/>
    <w:rsid w:val="00226D43"/>
    <w:rPr>
      <w:color w:val="605E5C"/>
      <w:shd w:val="clear" w:color="auto" w:fill="E1DFDD"/>
    </w:rPr>
  </w:style>
  <w:style w:type="table" w:styleId="Tabellenraster">
    <w:name w:val="Table Grid"/>
    <w:basedOn w:val="NormaleTabelle"/>
    <w:uiPriority w:val="39"/>
    <w:rsid w:val="00CF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47F7"/>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2D47F7"/>
    <w:pPr>
      <w:widowControl w:val="0"/>
      <w:autoSpaceDE w:val="0"/>
      <w:autoSpaceDN w:val="0"/>
    </w:pPr>
    <w:rPr>
      <w:rFonts w:ascii="Calibri" w:eastAsia="Calibri" w:hAnsi="Calibri" w:cs="Calibri"/>
      <w:kern w:val="0"/>
      <w:sz w:val="22"/>
      <w:szCs w:val="22"/>
      <w14:ligatures w14:val="none"/>
    </w:rPr>
  </w:style>
  <w:style w:type="character" w:styleId="Kommentarzeichen">
    <w:name w:val="annotation reference"/>
    <w:basedOn w:val="Absatz-Standardschriftart"/>
    <w:uiPriority w:val="99"/>
    <w:semiHidden/>
    <w:unhideWhenUsed/>
    <w:rsid w:val="00715C16"/>
    <w:rPr>
      <w:sz w:val="16"/>
      <w:szCs w:val="16"/>
    </w:rPr>
  </w:style>
  <w:style w:type="paragraph" w:styleId="Kommentartext">
    <w:name w:val="annotation text"/>
    <w:basedOn w:val="Standard"/>
    <w:link w:val="KommentartextZchn"/>
    <w:uiPriority w:val="99"/>
    <w:semiHidden/>
    <w:unhideWhenUsed/>
    <w:rsid w:val="00715C16"/>
    <w:rPr>
      <w:sz w:val="20"/>
      <w:szCs w:val="20"/>
    </w:rPr>
  </w:style>
  <w:style w:type="character" w:customStyle="1" w:styleId="KommentartextZchn">
    <w:name w:val="Kommentartext Zchn"/>
    <w:basedOn w:val="Absatz-Standardschriftart"/>
    <w:link w:val="Kommentartext"/>
    <w:uiPriority w:val="99"/>
    <w:semiHidden/>
    <w:rsid w:val="00715C16"/>
    <w:rPr>
      <w:sz w:val="20"/>
      <w:szCs w:val="20"/>
    </w:rPr>
  </w:style>
  <w:style w:type="paragraph" w:styleId="Kommentarthema">
    <w:name w:val="annotation subject"/>
    <w:basedOn w:val="Kommentartext"/>
    <w:next w:val="Kommentartext"/>
    <w:link w:val="KommentarthemaZchn"/>
    <w:uiPriority w:val="99"/>
    <w:semiHidden/>
    <w:unhideWhenUsed/>
    <w:rsid w:val="00715C16"/>
    <w:rPr>
      <w:b/>
      <w:bCs/>
    </w:rPr>
  </w:style>
  <w:style w:type="character" w:customStyle="1" w:styleId="KommentarthemaZchn">
    <w:name w:val="Kommentarthema Zchn"/>
    <w:basedOn w:val="KommentartextZchn"/>
    <w:link w:val="Kommentarthema"/>
    <w:uiPriority w:val="99"/>
    <w:semiHidden/>
    <w:rsid w:val="00715C16"/>
    <w:rPr>
      <w:b/>
      <w:bCs/>
      <w:sz w:val="20"/>
      <w:szCs w:val="20"/>
    </w:rPr>
  </w:style>
  <w:style w:type="paragraph" w:styleId="Sprechblasentext">
    <w:name w:val="Balloon Text"/>
    <w:basedOn w:val="Standard"/>
    <w:link w:val="SprechblasentextZchn"/>
    <w:uiPriority w:val="99"/>
    <w:semiHidden/>
    <w:unhideWhenUsed/>
    <w:rsid w:val="00C3509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509E"/>
    <w:rPr>
      <w:rFonts w:ascii="Segoe UI" w:hAnsi="Segoe UI" w:cs="Segoe UI"/>
      <w:sz w:val="18"/>
      <w:szCs w:val="18"/>
    </w:rPr>
  </w:style>
  <w:style w:type="paragraph" w:styleId="berarbeitung">
    <w:name w:val="Revision"/>
    <w:hidden/>
    <w:uiPriority w:val="99"/>
    <w:semiHidden/>
    <w:rsid w:val="00AF3765"/>
  </w:style>
  <w:style w:type="paragraph" w:styleId="Kopfzeile">
    <w:name w:val="header"/>
    <w:basedOn w:val="Standard"/>
    <w:link w:val="KopfzeileZchn"/>
    <w:uiPriority w:val="99"/>
    <w:unhideWhenUsed/>
    <w:rsid w:val="001B2B8E"/>
    <w:pPr>
      <w:tabs>
        <w:tab w:val="center" w:pos="4513"/>
        <w:tab w:val="right" w:pos="9026"/>
      </w:tabs>
    </w:pPr>
  </w:style>
  <w:style w:type="character" w:customStyle="1" w:styleId="KopfzeileZchn">
    <w:name w:val="Kopfzeile Zchn"/>
    <w:basedOn w:val="Absatz-Standardschriftart"/>
    <w:link w:val="Kopfzeile"/>
    <w:uiPriority w:val="99"/>
    <w:rsid w:val="001B2B8E"/>
  </w:style>
  <w:style w:type="paragraph" w:styleId="Fuzeile">
    <w:name w:val="footer"/>
    <w:basedOn w:val="Standard"/>
    <w:link w:val="FuzeileZchn"/>
    <w:uiPriority w:val="99"/>
    <w:unhideWhenUsed/>
    <w:rsid w:val="001B2B8E"/>
    <w:pPr>
      <w:tabs>
        <w:tab w:val="center" w:pos="4513"/>
        <w:tab w:val="right" w:pos="9026"/>
      </w:tabs>
    </w:pPr>
  </w:style>
  <w:style w:type="character" w:customStyle="1" w:styleId="FuzeileZchn">
    <w:name w:val="Fußzeile Zchn"/>
    <w:basedOn w:val="Absatz-Standardschriftart"/>
    <w:link w:val="Fuzeile"/>
    <w:uiPriority w:val="99"/>
    <w:rsid w:val="001B2B8E"/>
  </w:style>
  <w:style w:type="character" w:styleId="Seitenzahl">
    <w:name w:val="page number"/>
    <w:basedOn w:val="Absatz-Standardschriftart"/>
    <w:uiPriority w:val="99"/>
    <w:semiHidden/>
    <w:unhideWhenUsed/>
    <w:rsid w:val="001B2B8E"/>
  </w:style>
  <w:style w:type="character" w:styleId="NichtaufgelsteErwhnung">
    <w:name w:val="Unresolved Mention"/>
    <w:basedOn w:val="Absatz-Standardschriftart"/>
    <w:uiPriority w:val="99"/>
    <w:semiHidden/>
    <w:unhideWhenUsed/>
    <w:rsid w:val="0066008F"/>
    <w:rPr>
      <w:color w:val="605E5C"/>
      <w:shd w:val="clear" w:color="auto" w:fill="E1DFDD"/>
    </w:rPr>
  </w:style>
  <w:style w:type="character" w:styleId="BesuchterLink">
    <w:name w:val="FollowedHyperlink"/>
    <w:basedOn w:val="Absatz-Standardschriftart"/>
    <w:uiPriority w:val="99"/>
    <w:semiHidden/>
    <w:unhideWhenUsed/>
    <w:rsid w:val="006600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9074">
      <w:bodyDiv w:val="1"/>
      <w:marLeft w:val="0"/>
      <w:marRight w:val="0"/>
      <w:marTop w:val="0"/>
      <w:marBottom w:val="0"/>
      <w:divBdr>
        <w:top w:val="none" w:sz="0" w:space="0" w:color="auto"/>
        <w:left w:val="none" w:sz="0" w:space="0" w:color="auto"/>
        <w:bottom w:val="none" w:sz="0" w:space="0" w:color="auto"/>
        <w:right w:val="none" w:sz="0" w:space="0" w:color="auto"/>
      </w:divBdr>
    </w:div>
    <w:div w:id="447748642">
      <w:bodyDiv w:val="1"/>
      <w:marLeft w:val="0"/>
      <w:marRight w:val="0"/>
      <w:marTop w:val="0"/>
      <w:marBottom w:val="0"/>
      <w:divBdr>
        <w:top w:val="none" w:sz="0" w:space="0" w:color="auto"/>
        <w:left w:val="none" w:sz="0" w:space="0" w:color="auto"/>
        <w:bottom w:val="none" w:sz="0" w:space="0" w:color="auto"/>
        <w:right w:val="none" w:sz="0" w:space="0" w:color="auto"/>
      </w:divBdr>
    </w:div>
    <w:div w:id="624628679">
      <w:bodyDiv w:val="1"/>
      <w:marLeft w:val="0"/>
      <w:marRight w:val="0"/>
      <w:marTop w:val="0"/>
      <w:marBottom w:val="0"/>
      <w:divBdr>
        <w:top w:val="none" w:sz="0" w:space="0" w:color="auto"/>
        <w:left w:val="none" w:sz="0" w:space="0" w:color="auto"/>
        <w:bottom w:val="none" w:sz="0" w:space="0" w:color="auto"/>
        <w:right w:val="none" w:sz="0" w:space="0" w:color="auto"/>
      </w:divBdr>
      <w:divsChild>
        <w:div w:id="1635672542">
          <w:marLeft w:val="0"/>
          <w:marRight w:val="0"/>
          <w:marTop w:val="0"/>
          <w:marBottom w:val="480"/>
          <w:divBdr>
            <w:top w:val="none" w:sz="0" w:space="0" w:color="auto"/>
            <w:left w:val="none" w:sz="0" w:space="0" w:color="auto"/>
            <w:bottom w:val="none" w:sz="0" w:space="0" w:color="auto"/>
            <w:right w:val="none" w:sz="0" w:space="0" w:color="auto"/>
          </w:divBdr>
        </w:div>
      </w:divsChild>
    </w:div>
    <w:div w:id="779111848">
      <w:bodyDiv w:val="1"/>
      <w:marLeft w:val="0"/>
      <w:marRight w:val="0"/>
      <w:marTop w:val="0"/>
      <w:marBottom w:val="0"/>
      <w:divBdr>
        <w:top w:val="none" w:sz="0" w:space="0" w:color="auto"/>
        <w:left w:val="none" w:sz="0" w:space="0" w:color="auto"/>
        <w:bottom w:val="none" w:sz="0" w:space="0" w:color="auto"/>
        <w:right w:val="none" w:sz="0" w:space="0" w:color="auto"/>
      </w:divBdr>
    </w:div>
    <w:div w:id="1061367369">
      <w:bodyDiv w:val="1"/>
      <w:marLeft w:val="0"/>
      <w:marRight w:val="0"/>
      <w:marTop w:val="0"/>
      <w:marBottom w:val="0"/>
      <w:divBdr>
        <w:top w:val="none" w:sz="0" w:space="0" w:color="auto"/>
        <w:left w:val="none" w:sz="0" w:space="0" w:color="auto"/>
        <w:bottom w:val="none" w:sz="0" w:space="0" w:color="auto"/>
        <w:right w:val="none" w:sz="0" w:space="0" w:color="auto"/>
      </w:divBdr>
    </w:div>
    <w:div w:id="1099913341">
      <w:bodyDiv w:val="1"/>
      <w:marLeft w:val="0"/>
      <w:marRight w:val="0"/>
      <w:marTop w:val="0"/>
      <w:marBottom w:val="0"/>
      <w:divBdr>
        <w:top w:val="none" w:sz="0" w:space="0" w:color="auto"/>
        <w:left w:val="none" w:sz="0" w:space="0" w:color="auto"/>
        <w:bottom w:val="none" w:sz="0" w:space="0" w:color="auto"/>
        <w:right w:val="none" w:sz="0" w:space="0" w:color="auto"/>
      </w:divBdr>
    </w:div>
    <w:div w:id="1190604277">
      <w:bodyDiv w:val="1"/>
      <w:marLeft w:val="0"/>
      <w:marRight w:val="0"/>
      <w:marTop w:val="0"/>
      <w:marBottom w:val="0"/>
      <w:divBdr>
        <w:top w:val="none" w:sz="0" w:space="0" w:color="auto"/>
        <w:left w:val="none" w:sz="0" w:space="0" w:color="auto"/>
        <w:bottom w:val="none" w:sz="0" w:space="0" w:color="auto"/>
        <w:right w:val="none" w:sz="0" w:space="0" w:color="auto"/>
      </w:divBdr>
    </w:div>
    <w:div w:id="1199396215">
      <w:bodyDiv w:val="1"/>
      <w:marLeft w:val="0"/>
      <w:marRight w:val="0"/>
      <w:marTop w:val="0"/>
      <w:marBottom w:val="0"/>
      <w:divBdr>
        <w:top w:val="none" w:sz="0" w:space="0" w:color="auto"/>
        <w:left w:val="none" w:sz="0" w:space="0" w:color="auto"/>
        <w:bottom w:val="none" w:sz="0" w:space="0" w:color="auto"/>
        <w:right w:val="none" w:sz="0" w:space="0" w:color="auto"/>
      </w:divBdr>
    </w:div>
    <w:div w:id="1280454006">
      <w:bodyDiv w:val="1"/>
      <w:marLeft w:val="0"/>
      <w:marRight w:val="0"/>
      <w:marTop w:val="0"/>
      <w:marBottom w:val="0"/>
      <w:divBdr>
        <w:top w:val="none" w:sz="0" w:space="0" w:color="auto"/>
        <w:left w:val="none" w:sz="0" w:space="0" w:color="auto"/>
        <w:bottom w:val="none" w:sz="0" w:space="0" w:color="auto"/>
        <w:right w:val="none" w:sz="0" w:space="0" w:color="auto"/>
      </w:divBdr>
      <w:divsChild>
        <w:div w:id="2106339138">
          <w:marLeft w:val="-225"/>
          <w:marRight w:val="-225"/>
          <w:marTop w:val="0"/>
          <w:marBottom w:val="0"/>
          <w:divBdr>
            <w:top w:val="none" w:sz="0" w:space="0" w:color="auto"/>
            <w:left w:val="none" w:sz="0" w:space="0" w:color="auto"/>
            <w:bottom w:val="none" w:sz="0" w:space="0" w:color="auto"/>
            <w:right w:val="none" w:sz="0" w:space="0" w:color="auto"/>
          </w:divBdr>
          <w:divsChild>
            <w:div w:id="1626740894">
              <w:marLeft w:val="0"/>
              <w:marRight w:val="0"/>
              <w:marTop w:val="0"/>
              <w:marBottom w:val="0"/>
              <w:divBdr>
                <w:top w:val="none" w:sz="0" w:space="0" w:color="auto"/>
                <w:left w:val="none" w:sz="0" w:space="0" w:color="auto"/>
                <w:bottom w:val="none" w:sz="0" w:space="0" w:color="auto"/>
                <w:right w:val="none" w:sz="0" w:space="0" w:color="auto"/>
              </w:divBdr>
              <w:divsChild>
                <w:div w:id="298809328">
                  <w:marLeft w:val="0"/>
                  <w:marRight w:val="0"/>
                  <w:marTop w:val="0"/>
                  <w:marBottom w:val="0"/>
                  <w:divBdr>
                    <w:top w:val="none" w:sz="0" w:space="0" w:color="auto"/>
                    <w:left w:val="none" w:sz="0" w:space="0" w:color="auto"/>
                    <w:bottom w:val="none" w:sz="0" w:space="0" w:color="auto"/>
                    <w:right w:val="none" w:sz="0" w:space="0" w:color="auto"/>
                  </w:divBdr>
                  <w:divsChild>
                    <w:div w:id="1231892160">
                      <w:marLeft w:val="0"/>
                      <w:marRight w:val="0"/>
                      <w:marTop w:val="0"/>
                      <w:marBottom w:val="0"/>
                      <w:divBdr>
                        <w:top w:val="none" w:sz="0" w:space="0" w:color="auto"/>
                        <w:left w:val="none" w:sz="0" w:space="0" w:color="auto"/>
                        <w:bottom w:val="none" w:sz="0" w:space="0" w:color="auto"/>
                        <w:right w:val="none" w:sz="0" w:space="0" w:color="auto"/>
                      </w:divBdr>
                      <w:divsChild>
                        <w:div w:id="11795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8362">
          <w:marLeft w:val="-225"/>
          <w:marRight w:val="-225"/>
          <w:marTop w:val="0"/>
          <w:marBottom w:val="0"/>
          <w:divBdr>
            <w:top w:val="none" w:sz="0" w:space="0" w:color="auto"/>
            <w:left w:val="none" w:sz="0" w:space="0" w:color="auto"/>
            <w:bottom w:val="none" w:sz="0" w:space="0" w:color="auto"/>
            <w:right w:val="none" w:sz="0" w:space="0" w:color="auto"/>
          </w:divBdr>
          <w:divsChild>
            <w:div w:id="126896957">
              <w:marLeft w:val="-225"/>
              <w:marRight w:val="-225"/>
              <w:marTop w:val="0"/>
              <w:marBottom w:val="0"/>
              <w:divBdr>
                <w:top w:val="none" w:sz="0" w:space="0" w:color="auto"/>
                <w:left w:val="none" w:sz="0" w:space="0" w:color="auto"/>
                <w:bottom w:val="none" w:sz="0" w:space="0" w:color="auto"/>
                <w:right w:val="none" w:sz="0" w:space="0" w:color="auto"/>
              </w:divBdr>
            </w:div>
          </w:divsChild>
        </w:div>
        <w:div w:id="642734935">
          <w:marLeft w:val="-225"/>
          <w:marRight w:val="-225"/>
          <w:marTop w:val="0"/>
          <w:marBottom w:val="0"/>
          <w:divBdr>
            <w:top w:val="none" w:sz="0" w:space="0" w:color="auto"/>
            <w:left w:val="none" w:sz="0" w:space="0" w:color="auto"/>
            <w:bottom w:val="none" w:sz="0" w:space="0" w:color="auto"/>
            <w:right w:val="none" w:sz="0" w:space="0" w:color="auto"/>
          </w:divBdr>
          <w:divsChild>
            <w:div w:id="43413740">
              <w:marLeft w:val="-225"/>
              <w:marRight w:val="-225"/>
              <w:marTop w:val="0"/>
              <w:marBottom w:val="0"/>
              <w:divBdr>
                <w:top w:val="none" w:sz="0" w:space="0" w:color="auto"/>
                <w:left w:val="none" w:sz="0" w:space="0" w:color="auto"/>
                <w:bottom w:val="none" w:sz="0" w:space="0" w:color="auto"/>
                <w:right w:val="none" w:sz="0" w:space="0" w:color="auto"/>
              </w:divBdr>
            </w:div>
          </w:divsChild>
        </w:div>
        <w:div w:id="274673059">
          <w:marLeft w:val="-225"/>
          <w:marRight w:val="-225"/>
          <w:marTop w:val="0"/>
          <w:marBottom w:val="0"/>
          <w:divBdr>
            <w:top w:val="none" w:sz="0" w:space="0" w:color="auto"/>
            <w:left w:val="none" w:sz="0" w:space="0" w:color="auto"/>
            <w:bottom w:val="none" w:sz="0" w:space="0" w:color="auto"/>
            <w:right w:val="none" w:sz="0" w:space="0" w:color="auto"/>
          </w:divBdr>
          <w:divsChild>
            <w:div w:id="1183516196">
              <w:marLeft w:val="-225"/>
              <w:marRight w:val="-225"/>
              <w:marTop w:val="0"/>
              <w:marBottom w:val="0"/>
              <w:divBdr>
                <w:top w:val="none" w:sz="0" w:space="0" w:color="auto"/>
                <w:left w:val="none" w:sz="0" w:space="0" w:color="auto"/>
                <w:bottom w:val="none" w:sz="0" w:space="0" w:color="auto"/>
                <w:right w:val="none" w:sz="0" w:space="0" w:color="auto"/>
              </w:divBdr>
            </w:div>
          </w:divsChild>
        </w:div>
        <w:div w:id="2060549174">
          <w:marLeft w:val="-225"/>
          <w:marRight w:val="-225"/>
          <w:marTop w:val="0"/>
          <w:marBottom w:val="0"/>
          <w:divBdr>
            <w:top w:val="none" w:sz="0" w:space="0" w:color="auto"/>
            <w:left w:val="none" w:sz="0" w:space="0" w:color="auto"/>
            <w:bottom w:val="none" w:sz="0" w:space="0" w:color="auto"/>
            <w:right w:val="none" w:sz="0" w:space="0" w:color="auto"/>
          </w:divBdr>
          <w:divsChild>
            <w:div w:id="1854998728">
              <w:marLeft w:val="-225"/>
              <w:marRight w:val="-225"/>
              <w:marTop w:val="0"/>
              <w:marBottom w:val="0"/>
              <w:divBdr>
                <w:top w:val="none" w:sz="0" w:space="0" w:color="auto"/>
                <w:left w:val="none" w:sz="0" w:space="0" w:color="auto"/>
                <w:bottom w:val="none" w:sz="0" w:space="0" w:color="auto"/>
                <w:right w:val="none" w:sz="0" w:space="0" w:color="auto"/>
              </w:divBdr>
            </w:div>
          </w:divsChild>
        </w:div>
        <w:div w:id="1306927880">
          <w:marLeft w:val="-225"/>
          <w:marRight w:val="-225"/>
          <w:marTop w:val="0"/>
          <w:marBottom w:val="0"/>
          <w:divBdr>
            <w:top w:val="none" w:sz="0" w:space="0" w:color="auto"/>
            <w:left w:val="none" w:sz="0" w:space="0" w:color="auto"/>
            <w:bottom w:val="none" w:sz="0" w:space="0" w:color="auto"/>
            <w:right w:val="none" w:sz="0" w:space="0" w:color="auto"/>
          </w:divBdr>
          <w:divsChild>
            <w:div w:id="1138109485">
              <w:marLeft w:val="-225"/>
              <w:marRight w:val="-225"/>
              <w:marTop w:val="0"/>
              <w:marBottom w:val="0"/>
              <w:divBdr>
                <w:top w:val="none" w:sz="0" w:space="0" w:color="auto"/>
                <w:left w:val="none" w:sz="0" w:space="0" w:color="auto"/>
                <w:bottom w:val="none" w:sz="0" w:space="0" w:color="auto"/>
                <w:right w:val="none" w:sz="0" w:space="0" w:color="auto"/>
              </w:divBdr>
            </w:div>
          </w:divsChild>
        </w:div>
        <w:div w:id="1281644622">
          <w:marLeft w:val="-225"/>
          <w:marRight w:val="-225"/>
          <w:marTop w:val="0"/>
          <w:marBottom w:val="0"/>
          <w:divBdr>
            <w:top w:val="none" w:sz="0" w:space="0" w:color="auto"/>
            <w:left w:val="none" w:sz="0" w:space="0" w:color="auto"/>
            <w:bottom w:val="none" w:sz="0" w:space="0" w:color="auto"/>
            <w:right w:val="none" w:sz="0" w:space="0" w:color="auto"/>
          </w:divBdr>
          <w:divsChild>
            <w:div w:id="144244781">
              <w:marLeft w:val="-225"/>
              <w:marRight w:val="-225"/>
              <w:marTop w:val="0"/>
              <w:marBottom w:val="0"/>
              <w:divBdr>
                <w:top w:val="none" w:sz="0" w:space="0" w:color="auto"/>
                <w:left w:val="none" w:sz="0" w:space="0" w:color="auto"/>
                <w:bottom w:val="none" w:sz="0" w:space="0" w:color="auto"/>
                <w:right w:val="none" w:sz="0" w:space="0" w:color="auto"/>
              </w:divBdr>
            </w:div>
          </w:divsChild>
        </w:div>
        <w:div w:id="1515848793">
          <w:marLeft w:val="-225"/>
          <w:marRight w:val="-225"/>
          <w:marTop w:val="0"/>
          <w:marBottom w:val="0"/>
          <w:divBdr>
            <w:top w:val="none" w:sz="0" w:space="0" w:color="auto"/>
            <w:left w:val="none" w:sz="0" w:space="0" w:color="auto"/>
            <w:bottom w:val="none" w:sz="0" w:space="0" w:color="auto"/>
            <w:right w:val="none" w:sz="0" w:space="0" w:color="auto"/>
          </w:divBdr>
          <w:divsChild>
            <w:div w:id="1543010742">
              <w:marLeft w:val="-225"/>
              <w:marRight w:val="-225"/>
              <w:marTop w:val="0"/>
              <w:marBottom w:val="0"/>
              <w:divBdr>
                <w:top w:val="none" w:sz="0" w:space="0" w:color="auto"/>
                <w:left w:val="none" w:sz="0" w:space="0" w:color="auto"/>
                <w:bottom w:val="none" w:sz="0" w:space="0" w:color="auto"/>
                <w:right w:val="none" w:sz="0" w:space="0" w:color="auto"/>
              </w:divBdr>
            </w:div>
          </w:divsChild>
        </w:div>
        <w:div w:id="1511261201">
          <w:marLeft w:val="-225"/>
          <w:marRight w:val="-225"/>
          <w:marTop w:val="0"/>
          <w:marBottom w:val="0"/>
          <w:divBdr>
            <w:top w:val="none" w:sz="0" w:space="0" w:color="auto"/>
            <w:left w:val="none" w:sz="0" w:space="0" w:color="auto"/>
            <w:bottom w:val="none" w:sz="0" w:space="0" w:color="auto"/>
            <w:right w:val="none" w:sz="0" w:space="0" w:color="auto"/>
          </w:divBdr>
          <w:divsChild>
            <w:div w:id="1096243399">
              <w:marLeft w:val="-225"/>
              <w:marRight w:val="-225"/>
              <w:marTop w:val="0"/>
              <w:marBottom w:val="0"/>
              <w:divBdr>
                <w:top w:val="none" w:sz="0" w:space="0" w:color="auto"/>
                <w:left w:val="none" w:sz="0" w:space="0" w:color="auto"/>
                <w:bottom w:val="none" w:sz="0" w:space="0" w:color="auto"/>
                <w:right w:val="none" w:sz="0" w:space="0" w:color="auto"/>
              </w:divBdr>
            </w:div>
          </w:divsChild>
        </w:div>
        <w:div w:id="440494071">
          <w:marLeft w:val="-225"/>
          <w:marRight w:val="-225"/>
          <w:marTop w:val="0"/>
          <w:marBottom w:val="0"/>
          <w:divBdr>
            <w:top w:val="none" w:sz="0" w:space="0" w:color="auto"/>
            <w:left w:val="none" w:sz="0" w:space="0" w:color="auto"/>
            <w:bottom w:val="none" w:sz="0" w:space="0" w:color="auto"/>
            <w:right w:val="none" w:sz="0" w:space="0" w:color="auto"/>
          </w:divBdr>
          <w:divsChild>
            <w:div w:id="456872713">
              <w:marLeft w:val="-225"/>
              <w:marRight w:val="-225"/>
              <w:marTop w:val="0"/>
              <w:marBottom w:val="0"/>
              <w:divBdr>
                <w:top w:val="none" w:sz="0" w:space="0" w:color="auto"/>
                <w:left w:val="none" w:sz="0" w:space="0" w:color="auto"/>
                <w:bottom w:val="none" w:sz="0" w:space="0" w:color="auto"/>
                <w:right w:val="none" w:sz="0" w:space="0" w:color="auto"/>
              </w:divBdr>
            </w:div>
          </w:divsChild>
        </w:div>
        <w:div w:id="1578513795">
          <w:marLeft w:val="-225"/>
          <w:marRight w:val="-225"/>
          <w:marTop w:val="0"/>
          <w:marBottom w:val="0"/>
          <w:divBdr>
            <w:top w:val="none" w:sz="0" w:space="0" w:color="auto"/>
            <w:left w:val="none" w:sz="0" w:space="0" w:color="auto"/>
            <w:bottom w:val="none" w:sz="0" w:space="0" w:color="auto"/>
            <w:right w:val="none" w:sz="0" w:space="0" w:color="auto"/>
          </w:divBdr>
          <w:divsChild>
            <w:div w:id="238947751">
              <w:marLeft w:val="-225"/>
              <w:marRight w:val="-225"/>
              <w:marTop w:val="0"/>
              <w:marBottom w:val="0"/>
              <w:divBdr>
                <w:top w:val="none" w:sz="0" w:space="0" w:color="auto"/>
                <w:left w:val="none" w:sz="0" w:space="0" w:color="auto"/>
                <w:bottom w:val="none" w:sz="0" w:space="0" w:color="auto"/>
                <w:right w:val="none" w:sz="0" w:space="0" w:color="auto"/>
              </w:divBdr>
            </w:div>
          </w:divsChild>
        </w:div>
        <w:div w:id="2109958299">
          <w:marLeft w:val="-225"/>
          <w:marRight w:val="-225"/>
          <w:marTop w:val="0"/>
          <w:marBottom w:val="0"/>
          <w:divBdr>
            <w:top w:val="none" w:sz="0" w:space="0" w:color="auto"/>
            <w:left w:val="none" w:sz="0" w:space="0" w:color="auto"/>
            <w:bottom w:val="none" w:sz="0" w:space="0" w:color="auto"/>
            <w:right w:val="none" w:sz="0" w:space="0" w:color="auto"/>
          </w:divBdr>
          <w:divsChild>
            <w:div w:id="30690046">
              <w:marLeft w:val="-225"/>
              <w:marRight w:val="-225"/>
              <w:marTop w:val="0"/>
              <w:marBottom w:val="0"/>
              <w:divBdr>
                <w:top w:val="none" w:sz="0" w:space="0" w:color="auto"/>
                <w:left w:val="none" w:sz="0" w:space="0" w:color="auto"/>
                <w:bottom w:val="none" w:sz="0" w:space="0" w:color="auto"/>
                <w:right w:val="none" w:sz="0" w:space="0" w:color="auto"/>
              </w:divBdr>
            </w:div>
          </w:divsChild>
        </w:div>
        <w:div w:id="2051757364">
          <w:marLeft w:val="0"/>
          <w:marRight w:val="0"/>
          <w:marTop w:val="100"/>
          <w:marBottom w:val="100"/>
          <w:divBdr>
            <w:top w:val="none" w:sz="0" w:space="0" w:color="auto"/>
            <w:left w:val="none" w:sz="0" w:space="0" w:color="auto"/>
            <w:bottom w:val="none" w:sz="0" w:space="0" w:color="auto"/>
            <w:right w:val="none" w:sz="0" w:space="0" w:color="auto"/>
          </w:divBdr>
          <w:divsChild>
            <w:div w:id="250742307">
              <w:marLeft w:val="1763"/>
              <w:marRight w:val="0"/>
              <w:marTop w:val="0"/>
              <w:marBottom w:val="0"/>
              <w:divBdr>
                <w:top w:val="none" w:sz="0" w:space="0" w:color="auto"/>
                <w:left w:val="none" w:sz="0" w:space="0" w:color="auto"/>
                <w:bottom w:val="none" w:sz="0" w:space="0" w:color="auto"/>
                <w:right w:val="none" w:sz="0" w:space="0" w:color="auto"/>
              </w:divBdr>
            </w:div>
          </w:divsChild>
        </w:div>
      </w:divsChild>
    </w:div>
    <w:div w:id="1295982761">
      <w:bodyDiv w:val="1"/>
      <w:marLeft w:val="0"/>
      <w:marRight w:val="0"/>
      <w:marTop w:val="0"/>
      <w:marBottom w:val="0"/>
      <w:divBdr>
        <w:top w:val="none" w:sz="0" w:space="0" w:color="auto"/>
        <w:left w:val="none" w:sz="0" w:space="0" w:color="auto"/>
        <w:bottom w:val="none" w:sz="0" w:space="0" w:color="auto"/>
        <w:right w:val="none" w:sz="0" w:space="0" w:color="auto"/>
      </w:divBdr>
    </w:div>
    <w:div w:id="1411122669">
      <w:bodyDiv w:val="1"/>
      <w:marLeft w:val="0"/>
      <w:marRight w:val="0"/>
      <w:marTop w:val="0"/>
      <w:marBottom w:val="0"/>
      <w:divBdr>
        <w:top w:val="none" w:sz="0" w:space="0" w:color="auto"/>
        <w:left w:val="none" w:sz="0" w:space="0" w:color="auto"/>
        <w:bottom w:val="none" w:sz="0" w:space="0" w:color="auto"/>
        <w:right w:val="none" w:sz="0" w:space="0" w:color="auto"/>
      </w:divBdr>
    </w:div>
    <w:div w:id="1519612861">
      <w:bodyDiv w:val="1"/>
      <w:marLeft w:val="0"/>
      <w:marRight w:val="0"/>
      <w:marTop w:val="0"/>
      <w:marBottom w:val="0"/>
      <w:divBdr>
        <w:top w:val="none" w:sz="0" w:space="0" w:color="auto"/>
        <w:left w:val="none" w:sz="0" w:space="0" w:color="auto"/>
        <w:bottom w:val="none" w:sz="0" w:space="0" w:color="auto"/>
        <w:right w:val="none" w:sz="0" w:space="0" w:color="auto"/>
      </w:divBdr>
    </w:div>
    <w:div w:id="2007441991">
      <w:bodyDiv w:val="1"/>
      <w:marLeft w:val="0"/>
      <w:marRight w:val="0"/>
      <w:marTop w:val="0"/>
      <w:marBottom w:val="0"/>
      <w:divBdr>
        <w:top w:val="none" w:sz="0" w:space="0" w:color="auto"/>
        <w:left w:val="none" w:sz="0" w:space="0" w:color="auto"/>
        <w:bottom w:val="none" w:sz="0" w:space="0" w:color="auto"/>
        <w:right w:val="none" w:sz="0" w:space="0" w:color="auto"/>
      </w:divBdr>
    </w:div>
    <w:div w:id="203892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687D6-6EE7-4D75-A035-5F1586AB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1554</Words>
  <Characters>9793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2024-08-07T06:48:00Z</cp:lastPrinted>
  <dcterms:created xsi:type="dcterms:W3CDTF">2024-08-07T06:48:00Z</dcterms:created>
  <dcterms:modified xsi:type="dcterms:W3CDTF">2024-08-07T06:48:00Z</dcterms:modified>
</cp:coreProperties>
</file>